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3B" w:rsidRDefault="00BE0455" w:rsidP="000B113B">
      <w:pPr>
        <w:pStyle w:val="a3"/>
        <w:rPr>
          <w:rFonts w:ascii="Times New Roman"/>
          <w:sz w:val="20"/>
        </w:rPr>
      </w:pPr>
      <w:r>
        <w:rPr>
          <w:noProof/>
          <w:lang w:eastAsia="ja-JP"/>
        </w:rPr>
        <mc:AlternateContent>
          <mc:Choice Requires="wps">
            <w:drawing>
              <wp:anchor distT="0" distB="0" distL="114300" distR="114300" simplePos="0" relativeHeight="251806208" behindDoc="0" locked="0" layoutInCell="1" allowOverlap="1" wp14:anchorId="312C5660" wp14:editId="0CFA6B22">
                <wp:simplePos x="0" y="0"/>
                <wp:positionH relativeFrom="margin">
                  <wp:posOffset>5283199</wp:posOffset>
                </wp:positionH>
                <wp:positionV relativeFrom="paragraph">
                  <wp:posOffset>-6350</wp:posOffset>
                </wp:positionV>
                <wp:extent cx="1247775"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47775" cy="1828800"/>
                        </a:xfrm>
                        <a:prstGeom prst="rect">
                          <a:avLst/>
                        </a:prstGeom>
                        <a:noFill/>
                        <a:ln>
                          <a:noFill/>
                        </a:ln>
                      </wps:spPr>
                      <wps:txbx>
                        <w:txbxContent>
                          <w:p w:rsidR="00BC0437" w:rsidRPr="00BE0455" w:rsidRDefault="00BC0437" w:rsidP="00BE0455">
                            <w:pPr>
                              <w:pStyle w:val="a3"/>
                              <w:jc w:val="center"/>
                              <w:rPr>
                                <w:rFonts w:ascii="HG丸ｺﾞｼｯｸM-PRO" w:eastAsia="HG丸ｺﾞｼｯｸM-PRO" w:hAnsi="HG丸ｺﾞｼｯｸM-PRO"/>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w:t>
                            </w:r>
                            <w:r>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料</w:t>
                            </w:r>
                            <w:r>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２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2C5660" id="_x0000_t202" coordsize="21600,21600" o:spt="202" path="m,l,21600r21600,l21600,xe">
                <v:stroke joinstyle="miter"/>
                <v:path gradientshapeok="t" o:connecttype="rect"/>
              </v:shapetype>
              <v:shape id="テキスト ボックス 3" o:spid="_x0000_s1026" type="#_x0000_t202" style="position:absolute;margin-left:416pt;margin-top:-.5pt;width:98.25pt;height:2in;z-index:251806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KYRwIAAFgEAAAOAAAAZHJzL2Uyb0RvYy54bWysVN1u0zAUvkfiHSzf07TdoFnUdCqbipCq&#10;bVKHdu06ThMp9jG226RcrtLEQ/AKiGueJy/CsZt2ZXCFuHGOz//5vuOMLxtZkY0wtgSV0kGvT4lQ&#10;HLJSrVL66X72JqbEOqYyVoESKd0KSy8nr1+Na52IIRRQZcIQTKJsUuuUFs7pJIosL4RktgdaKDTm&#10;YCRzeDWrKDOsxuyyiob9/ruoBpNpA1xYi9rrvZFOQv48F9zd5rkVjlQpxd5cOE04l/6MJmOWrAzT&#10;Rcm7Ntg/dCFZqbDoMdU1c4ysTflHKllyAxZy1+MgI8jzkoswA04z6L+YZlEwLcIsCI7VR5js/0vL&#10;bzZ3hpRZSs8oUUwiRe3uqX383j7+bHdfSbv71u527eMPvJMzD1etbYJRC41xrnkPDdJ+0FtUehSa&#10;3Ej/xfkI2hH47RFs0TjCfdDwfDQavaWEo20QD+O4H+iInsO1se6DAEm8kFKDbAaQ2WZuHbaCrgcX&#10;X03BrKyqwGilflOgo9dEvvd9j15yzbLpBlpCtsV5DOwXxGo+K7HmnFl3xwxuBI6AW+5u8cgrqFMK&#10;nURJAebL3/TeH4lCKyU1blhK7ec1M4KS6qNCCkfnwwsc34VLHF9gCXNqWJ4Y1FpeAa7wAF+T5kH0&#10;7q46iLkB+YBPYeprookpjpVT6g7ildtvPT4lLqbT4IQrqJmbq4XmPrWHzON53zwwozvQHfJ1A4dN&#10;ZMkL7Pe+PtLq6dohA4EYD+8e0w51XN/AV/fU/Ps4vQev5x/C5BcAAAD//wMAUEsDBBQABgAIAAAA&#10;IQBL50Ix4QAAAAsBAAAPAAAAZHJzL2Rvd25yZXYueG1sTI/BTsMwEETvSPyDtUjcWrtBpFHIpkKt&#10;kDjSFFCPbrwkgXgdxW4b+HrcE5xGqxnNvilWk+3FiUbfOUZYzBUI4tqZjhuE193TLAPhg2aje8eE&#10;8E0eVuX1VaFz4868pVMVGhFL2OcaoQ1hyKX0dUtW+7kbiKP34UarQzzHRppRn2O57WWiVCqt7jh+&#10;aPVA65bqr+poEd6e19Vy8yLVNuXPJN1v3n+qvUW8vZkeH0AEmsJfGC74ER3KyHRwRzZe9AjZXRK3&#10;BITZIuoloJLsHsQBIcmWCmRZyP8byl8AAAD//wMAUEsBAi0AFAAGAAgAAAAhALaDOJL+AAAA4QEA&#10;ABMAAAAAAAAAAAAAAAAAAAAAAFtDb250ZW50X1R5cGVzXS54bWxQSwECLQAUAAYACAAAACEAOP0h&#10;/9YAAACUAQAACwAAAAAAAAAAAAAAAAAvAQAAX3JlbHMvLnJlbHNQSwECLQAUAAYACAAAACEA8b6C&#10;mEcCAABYBAAADgAAAAAAAAAAAAAAAAAuAgAAZHJzL2Uyb0RvYy54bWxQSwECLQAUAAYACAAAACEA&#10;S+dCMeEAAAALAQAADwAAAAAAAAAAAAAAAAChBAAAZHJzL2Rvd25yZXYueG1sUEsFBgAAAAAEAAQA&#10;8wAAAK8FAAAAAA==&#10;" filled="f" stroked="f">
                <v:textbox style="mso-fit-shape-to-text:t" inset="5.85pt,.7pt,5.85pt,.7pt">
                  <w:txbxContent>
                    <w:p w:rsidR="00BC0437" w:rsidRPr="00BE0455" w:rsidRDefault="00BC0437" w:rsidP="00BE0455">
                      <w:pPr>
                        <w:pStyle w:val="a3"/>
                        <w:jc w:val="center"/>
                        <w:rPr>
                          <w:rFonts w:ascii="HG丸ｺﾞｼｯｸM-PRO" w:eastAsia="HG丸ｺﾞｼｯｸM-PRO" w:hAnsi="HG丸ｺﾞｼｯｸM-PRO"/>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w:t>
                      </w:r>
                      <w:r>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料</w:t>
                      </w:r>
                      <w:r>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E0455">
                        <w:rPr>
                          <w:rFonts w:ascii="HG丸ｺﾞｼｯｸM-PRO" w:eastAsia="HG丸ｺﾞｼｯｸM-PRO" w:hAnsi="HG丸ｺﾞｼｯｸM-PRO" w:hint="eastAsia"/>
                          <w:color w:val="000000" w:themeColor="text1"/>
                          <w:sz w:val="32"/>
                          <w:szCs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２　</w:t>
                      </w:r>
                    </w:p>
                  </w:txbxContent>
                </v:textbox>
                <w10:wrap anchorx="margin"/>
              </v:shape>
            </w:pict>
          </mc:Fallback>
        </mc:AlternateContent>
      </w:r>
      <w:r>
        <w:rPr>
          <w:rFonts w:ascii="Times New Roman" w:hint="eastAsia"/>
          <w:noProof/>
          <w:sz w:val="20"/>
          <w:lang w:eastAsia="ja-JP"/>
        </w:rPr>
        <mc:AlternateContent>
          <mc:Choice Requires="wps">
            <w:drawing>
              <wp:anchor distT="0" distB="0" distL="114300" distR="114300" simplePos="0" relativeHeight="251804160" behindDoc="0" locked="0" layoutInCell="1" allowOverlap="1" wp14:anchorId="0AFE59CF" wp14:editId="5AC82161">
                <wp:simplePos x="0" y="0"/>
                <wp:positionH relativeFrom="column">
                  <wp:posOffset>5368290</wp:posOffset>
                </wp:positionH>
                <wp:positionV relativeFrom="paragraph">
                  <wp:posOffset>-15875</wp:posOffset>
                </wp:positionV>
                <wp:extent cx="1057275" cy="3524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10572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28A9" id="正方形/長方形 2" o:spid="_x0000_s1026" style="position:absolute;left:0;text-align:left;margin-left:422.7pt;margin-top:-1.25pt;width:83.25pt;height:27.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jOqgIAAI4FAAAOAAAAZHJzL2Uyb0RvYy54bWysVM1u1DAQviPxDpbvND/sUoiarVatipCq&#10;dkWLenYdp4nkeIzt/eM94AHgzBlx4HGoxFswtpPsqlQcEDk4M56Zb348M0fHm06SlTC2BVXS7CCl&#10;RCgOVavuSvru+uzZS0qsY6piEpQo6VZYejx7+uRorQuRQwOyEoYgiLLFWpe0cU4XSWJ5IzpmD0AL&#10;hcIaTMccsuYuqQxbI3onkzxNXyRrMJU2wIW1eHsahXQW8OtacHdZ11Y4IkuKsblwmnDe+jOZHbHi&#10;zjDdtLwPg/1DFB1rFTodoU6ZY2Rp2j+gupYbsFC7Aw5dAnXdchFywGyy9EE2Vw3TIuSCxbF6LJP9&#10;f7D8YrUwpK1KmlOiWIdPdP/1y/2n7z9/fE5+ffwWKZL7Qq21LVD/Si9Mz1kkfdab2nT+j/mQTSju&#10;diyu2DjC8TJLp4f54ZQSjrLn03ySTz1osrPWxrrXAjriiZIafLxQU7Y6ty6qDiremYKzVkq8Z4VU&#10;/rQg28rfBcZ3kDiRhqwYvr3bZL23PS307S0Tn1hMJVBuK0VEfStqrA0Gn4dAQlfuMBnnQrksihpW&#10;iehqmuI3OBuiCIlKhYAeucYgR+weYNCMIAN2TLvX96YiNPVonP4tsGg8WgTPoNxo3LUKzGMAErPq&#10;PUf9oUixNL5Kt1BtsXMMxJGymp+1+GznzLoFMzhDOG24F9wlHrWEdUmhpyhpwHx47N7rY2ujlJI1&#10;zmRJ7fslM4IS+UZh07/KJhM/xIGZYDshY/Ylt/sStexOAJ8+ww2keSC9vpMDWRvobnB9zL1XFDHF&#10;0XdJuTMDc+LirsAFxMV8HtRwcDVz5+pKcw/uq+rb8npzw4zue9dh11/AML+seNDCUddbKpgvHdRt&#10;6O9dXft649CHxukXlN8q+3zQ2q3R2W8AAAD//wMAUEsDBBQABgAIAAAAIQDAW2J74gAAAAoBAAAP&#10;AAAAZHJzL2Rvd25yZXYueG1sTI/BTsMwEETvSPyDtUhcqtZOaVAJ2VQIBOoBIdGWAzcnXpLQeB3F&#10;bhv+HvcEx9U8zbzNV6PtxJEG3zpGSGYKBHHlTMs1wm77PF2C8EGz0Z1jQvghD6vi8iLXmXEnfqfj&#10;JtQilrDPNEITQp9J6auGrPYz1xPH7MsNVod4DrU0gz7FctvJuVK30uqW40Kje3psqNpvDhbhcz2G&#10;+jt5Ca97PfmYrJuyensqEa+vxod7EIHG8AfDWT+qQxGdSndg40WHsFyki4giTOcpiDOgkuQORImQ&#10;3iiQRS7/v1D8AgAA//8DAFBLAQItABQABgAIAAAAIQC2gziS/gAAAOEBAAATAAAAAAAAAAAAAAAA&#10;AAAAAABbQ29udGVudF9UeXBlc10ueG1sUEsBAi0AFAAGAAgAAAAhADj9If/WAAAAlAEAAAsAAAAA&#10;AAAAAAAAAAAALwEAAF9yZWxzLy5yZWxzUEsBAi0AFAAGAAgAAAAhALL3SM6qAgAAjgUAAA4AAAAA&#10;AAAAAAAAAAAALgIAAGRycy9lMm9Eb2MueG1sUEsBAi0AFAAGAAgAAAAhAMBbYnviAAAACgEAAA8A&#10;AAAAAAAAAAAAAAAABAUAAGRycy9kb3ducmV2LnhtbFBLBQYAAAAABAAEAPMAAAATBgAAAAA=&#10;" filled="f" strokecolor="black [3213]" strokeweight="1pt"/>
            </w:pict>
          </mc:Fallback>
        </mc:AlternateContent>
      </w:r>
    </w:p>
    <w:p w:rsidR="000B113B" w:rsidRDefault="00BE0455" w:rsidP="000B113B">
      <w:pPr>
        <w:pStyle w:val="a3"/>
        <w:rPr>
          <w:rFonts w:ascii="Times New Roman"/>
          <w:sz w:val="20"/>
        </w:rPr>
      </w:pPr>
      <w:r>
        <w:rPr>
          <w:rFonts w:ascii="Times New Roman" w:hint="eastAsia"/>
          <w:sz w:val="20"/>
          <w:lang w:eastAsia="ja-JP"/>
        </w:rPr>
        <w:t xml:space="preserve">　　　　　　　　　　　　　　　　　　　　　　　　　　　　　　　　　　　　　　　　　</w:t>
      </w: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pStyle w:val="a3"/>
        <w:rPr>
          <w:rFonts w:ascii="Times New Roman"/>
          <w:sz w:val="20"/>
        </w:rPr>
      </w:pPr>
    </w:p>
    <w:p w:rsidR="000B113B" w:rsidRDefault="000B113B" w:rsidP="000B113B">
      <w:pPr>
        <w:tabs>
          <w:tab w:val="left" w:pos="1908"/>
        </w:tabs>
        <w:spacing w:before="75" w:line="624" w:lineRule="auto"/>
        <w:ind w:right="1999" w:firstLineChars="1100" w:firstLine="4400"/>
        <w:rPr>
          <w:rFonts w:ascii="HG丸ｺﾞｼｯｸM-PRO" w:eastAsia="HG丸ｺﾞｼｯｸM-PRO" w:hAnsi="HG丸ｺﾞｼｯｸM-PRO"/>
          <w:sz w:val="40"/>
          <w:szCs w:val="40"/>
          <w:lang w:eastAsia="ja-JP"/>
        </w:rPr>
      </w:pPr>
      <w:r>
        <w:rPr>
          <w:rFonts w:ascii="HG丸ｺﾞｼｯｸM-PRO" w:eastAsia="HG丸ｺﾞｼｯｸM-PRO" w:hAnsi="HG丸ｺﾞｼｯｸM-PRO" w:hint="eastAsia"/>
          <w:sz w:val="40"/>
          <w:szCs w:val="40"/>
          <w:lang w:eastAsia="ja-JP"/>
        </w:rPr>
        <w:t>稲敷市</w:t>
      </w:r>
      <w:r>
        <w:rPr>
          <w:rFonts w:ascii="HG丸ｺﾞｼｯｸM-PRO" w:eastAsia="HG丸ｺﾞｼｯｸM-PRO" w:hAnsi="HG丸ｺﾞｼｯｸM-PRO" w:hint="eastAsia"/>
          <w:sz w:val="40"/>
          <w:szCs w:val="40"/>
          <w:lang w:eastAsia="ja-JP"/>
        </w:rPr>
        <w:tab/>
      </w:r>
    </w:p>
    <w:p w:rsidR="000B113B" w:rsidRDefault="000B113B" w:rsidP="009D77CC">
      <w:pPr>
        <w:tabs>
          <w:tab w:val="left" w:pos="1908"/>
        </w:tabs>
        <w:spacing w:before="75" w:line="624" w:lineRule="auto"/>
        <w:ind w:right="1999" w:firstLineChars="500" w:firstLine="2000"/>
        <w:rPr>
          <w:rFonts w:ascii="HG丸ｺﾞｼｯｸM-PRO" w:eastAsia="HG丸ｺﾞｼｯｸM-PRO" w:hAnsi="HG丸ｺﾞｼｯｸM-PRO"/>
          <w:sz w:val="40"/>
          <w:szCs w:val="40"/>
          <w:lang w:eastAsia="ja-JP"/>
        </w:rPr>
      </w:pPr>
      <w:r>
        <w:rPr>
          <w:rFonts w:ascii="HG丸ｺﾞｼｯｸM-PRO" w:eastAsia="HG丸ｺﾞｼｯｸM-PRO" w:hAnsi="HG丸ｺﾞｼｯｸM-PRO" w:hint="eastAsia"/>
          <w:sz w:val="40"/>
          <w:szCs w:val="40"/>
          <w:lang w:eastAsia="ja-JP"/>
        </w:rPr>
        <w:t>介護予防・日常生活支援総合事業</w:t>
      </w:r>
    </w:p>
    <w:p w:rsidR="00EE76F5" w:rsidRPr="00EE76F5" w:rsidRDefault="000B113B" w:rsidP="009D77CC">
      <w:pPr>
        <w:tabs>
          <w:tab w:val="left" w:pos="2669"/>
        </w:tabs>
        <w:spacing w:before="75" w:line="624" w:lineRule="auto"/>
        <w:ind w:leftChars="400" w:left="880" w:right="1999" w:firstLineChars="200" w:firstLine="800"/>
        <w:rPr>
          <w:rFonts w:ascii="HG丸ｺﾞｼｯｸM-PRO" w:eastAsia="HG丸ｺﾞｼｯｸM-PRO" w:hAnsi="HG丸ｺﾞｼｯｸM-PRO"/>
          <w:sz w:val="40"/>
          <w:szCs w:val="40"/>
          <w:lang w:eastAsia="ja-JP"/>
        </w:rPr>
      </w:pPr>
      <w:r>
        <w:rPr>
          <w:rFonts w:ascii="HG丸ｺﾞｼｯｸM-PRO" w:eastAsia="HG丸ｺﾞｼｯｸM-PRO" w:hAnsi="HG丸ｺﾞｼｯｸM-PRO" w:hint="eastAsia"/>
          <w:sz w:val="40"/>
          <w:szCs w:val="40"/>
          <w:lang w:eastAsia="ja-JP"/>
        </w:rPr>
        <w:t>介護予防ケアマネジメント 手順書</w:t>
      </w:r>
      <w:r w:rsidR="009D77CC">
        <w:rPr>
          <w:rFonts w:ascii="HG丸ｺﾞｼｯｸM-PRO" w:eastAsia="HG丸ｺﾞｼｯｸM-PRO" w:hAnsi="HG丸ｺﾞｼｯｸM-PRO" w:hint="eastAsia"/>
          <w:sz w:val="40"/>
          <w:szCs w:val="40"/>
          <w:lang w:eastAsia="ja-JP"/>
        </w:rPr>
        <w:t xml:space="preserve">　　　　　　　　　　　　　　　　</w:t>
      </w:r>
      <w:r w:rsidR="00EE76F5">
        <w:rPr>
          <w:rFonts w:ascii="HG丸ｺﾞｼｯｸM-PRO" w:eastAsia="HG丸ｺﾞｼｯｸM-PRO" w:hAnsi="HG丸ｺﾞｼｯｸM-PRO" w:hint="eastAsia"/>
          <w:sz w:val="40"/>
          <w:szCs w:val="40"/>
          <w:lang w:eastAsia="ja-JP"/>
        </w:rPr>
        <w:t xml:space="preserve">　</w:t>
      </w:r>
    </w:p>
    <w:p w:rsidR="000B113B" w:rsidRDefault="000B113B" w:rsidP="000B113B">
      <w:pPr>
        <w:pStyle w:val="a3"/>
        <w:rPr>
          <w:rFonts w:ascii="HG丸ｺﾞｼｯｸM-PRO" w:eastAsia="HG丸ｺﾞｼｯｸM-PRO" w:hAnsi="HG丸ｺﾞｼｯｸM-PRO"/>
          <w:b/>
          <w:sz w:val="36"/>
          <w:szCs w:val="36"/>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pStyle w:val="a3"/>
        <w:rPr>
          <w:rFonts w:ascii="Microsoft YaHei"/>
          <w:b/>
          <w:sz w:val="32"/>
          <w:lang w:eastAsia="ja-JP"/>
        </w:rPr>
      </w:pPr>
    </w:p>
    <w:p w:rsidR="000B113B" w:rsidRDefault="000B113B" w:rsidP="000B113B">
      <w:pPr>
        <w:rPr>
          <w:rFonts w:ascii="HG丸ｺﾞｼｯｸM-PRO" w:eastAsia="HG丸ｺﾞｼｯｸM-PRO" w:hAnsi="HG丸ｺﾞｼｯｸM-PRO"/>
          <w:sz w:val="40"/>
          <w:szCs w:val="40"/>
          <w:lang w:eastAsia="ja-JP"/>
        </w:rPr>
      </w:pPr>
      <w:r>
        <w:rPr>
          <w:rFonts w:ascii="Microsoft YaHei" w:hint="eastAsia"/>
          <w:b/>
          <w:sz w:val="47"/>
          <w:szCs w:val="24"/>
          <w:lang w:eastAsia="ja-JP"/>
        </w:rPr>
        <w:t xml:space="preserve">　　　　　　　　　　</w:t>
      </w:r>
      <w:r w:rsidR="00AE11A4">
        <w:rPr>
          <w:rFonts w:ascii="HG丸ｺﾞｼｯｸM-PRO" w:eastAsia="HG丸ｺﾞｼｯｸM-PRO" w:hAnsi="HG丸ｺﾞｼｯｸM-PRO" w:hint="eastAsia"/>
          <w:sz w:val="40"/>
          <w:szCs w:val="40"/>
          <w:lang w:eastAsia="ja-JP"/>
        </w:rPr>
        <w:t xml:space="preserve">　平成２９年１</w:t>
      </w:r>
      <w:r>
        <w:rPr>
          <w:rFonts w:ascii="HG丸ｺﾞｼｯｸM-PRO" w:eastAsia="HG丸ｺﾞｼｯｸM-PRO" w:hAnsi="HG丸ｺﾞｼｯｸM-PRO" w:hint="eastAsia"/>
          <w:sz w:val="40"/>
          <w:szCs w:val="40"/>
          <w:lang w:eastAsia="ja-JP"/>
        </w:rPr>
        <w:t>月作成</w:t>
      </w:r>
    </w:p>
    <w:p w:rsidR="000B113B" w:rsidRDefault="000B113B" w:rsidP="000B113B">
      <w:pPr>
        <w:rPr>
          <w:rFonts w:ascii="HG丸ｺﾞｼｯｸM-PRO" w:eastAsia="HG丸ｺﾞｼｯｸM-PRO" w:hAnsi="HG丸ｺﾞｼｯｸM-PRO"/>
          <w:sz w:val="40"/>
          <w:szCs w:val="40"/>
          <w:lang w:eastAsia="ja-JP"/>
        </w:rPr>
      </w:pPr>
    </w:p>
    <w:p w:rsidR="000B113B" w:rsidRDefault="000B113B" w:rsidP="000B113B">
      <w:pPr>
        <w:ind w:firstLineChars="500" w:firstLine="2000"/>
        <w:rPr>
          <w:rFonts w:ascii="HG丸ｺﾞｼｯｸM-PRO" w:eastAsia="HG丸ｺﾞｼｯｸM-PRO" w:hAnsi="HG丸ｺﾞｼｯｸM-PRO"/>
          <w:sz w:val="40"/>
          <w:szCs w:val="40"/>
          <w:lang w:eastAsia="ja-JP"/>
        </w:rPr>
      </w:pPr>
      <w:r>
        <w:rPr>
          <w:rFonts w:ascii="HG丸ｺﾞｼｯｸM-PRO" w:eastAsia="HG丸ｺﾞｼｯｸM-PRO" w:hAnsi="HG丸ｺﾞｼｯｸM-PRO" w:hint="eastAsia"/>
          <w:sz w:val="40"/>
          <w:szCs w:val="40"/>
          <w:lang w:eastAsia="ja-JP"/>
        </w:rPr>
        <w:t>稲敷市高齢福祉課　地域包括支援センター</w:t>
      </w:r>
    </w:p>
    <w:p w:rsidR="00672BA8" w:rsidRDefault="00672BA8" w:rsidP="000B113B">
      <w:pPr>
        <w:ind w:firstLineChars="500" w:firstLine="2000"/>
        <w:rPr>
          <w:rFonts w:ascii="HG丸ｺﾞｼｯｸM-PRO" w:eastAsia="HG丸ｺﾞｼｯｸM-PRO" w:hAnsi="HG丸ｺﾞｼｯｸM-PRO"/>
          <w:sz w:val="40"/>
          <w:szCs w:val="40"/>
          <w:lang w:eastAsia="ja-JP"/>
        </w:rPr>
      </w:pPr>
    </w:p>
    <w:p w:rsidR="00672BA8" w:rsidRDefault="00672BA8" w:rsidP="000B113B">
      <w:pPr>
        <w:ind w:firstLineChars="500" w:firstLine="2000"/>
        <w:rPr>
          <w:rFonts w:ascii="HG丸ｺﾞｼｯｸM-PRO" w:eastAsia="HG丸ｺﾞｼｯｸM-PRO" w:hAnsi="HG丸ｺﾞｼｯｸM-PRO"/>
          <w:sz w:val="40"/>
          <w:szCs w:val="40"/>
          <w:lang w:eastAsia="ja-JP"/>
        </w:rPr>
      </w:pPr>
    </w:p>
    <w:p w:rsidR="00672BA8" w:rsidRDefault="00672BA8" w:rsidP="000B113B">
      <w:pPr>
        <w:ind w:firstLineChars="500" w:firstLine="2000"/>
        <w:rPr>
          <w:rFonts w:ascii="HG丸ｺﾞｼｯｸM-PRO" w:eastAsia="HG丸ｺﾞｼｯｸM-PRO" w:hAnsi="HG丸ｺﾞｼｯｸM-PRO"/>
          <w:sz w:val="40"/>
          <w:szCs w:val="40"/>
          <w:lang w:eastAsia="ja-JP"/>
        </w:rPr>
      </w:pPr>
    </w:p>
    <w:p w:rsidR="00672BA8" w:rsidRDefault="00672BA8" w:rsidP="000B113B">
      <w:pPr>
        <w:ind w:firstLineChars="500" w:firstLine="2000"/>
        <w:rPr>
          <w:rFonts w:ascii="HG丸ｺﾞｼｯｸM-PRO" w:eastAsia="HG丸ｺﾞｼｯｸM-PRO" w:hAnsi="HG丸ｺﾞｼｯｸM-PRO"/>
          <w:sz w:val="40"/>
          <w:szCs w:val="40"/>
          <w:lang w:eastAsia="ja-JP"/>
        </w:rPr>
      </w:pPr>
    </w:p>
    <w:p w:rsidR="00672BA8" w:rsidRDefault="00672BA8" w:rsidP="000B113B">
      <w:pPr>
        <w:ind w:firstLineChars="500" w:firstLine="2000"/>
        <w:rPr>
          <w:rFonts w:ascii="HG丸ｺﾞｼｯｸM-PRO" w:eastAsia="HG丸ｺﾞｼｯｸM-PRO" w:hAnsi="HG丸ｺﾞｼｯｸM-PRO"/>
          <w:sz w:val="40"/>
          <w:szCs w:val="40"/>
          <w:lang w:eastAsia="ja-JP"/>
        </w:rPr>
      </w:pPr>
    </w:p>
    <w:p w:rsidR="000B113B" w:rsidRDefault="000B113B" w:rsidP="000B113B">
      <w:pPr>
        <w:ind w:firstLineChars="500" w:firstLine="2000"/>
        <w:rPr>
          <w:rFonts w:ascii="HG丸ｺﾞｼｯｸM-PRO" w:eastAsia="HG丸ｺﾞｼｯｸM-PRO" w:hAnsi="HG丸ｺﾞｼｯｸM-PRO"/>
          <w:sz w:val="40"/>
          <w:szCs w:val="40"/>
          <w:lang w:eastAsia="ja-JP"/>
        </w:rPr>
      </w:pPr>
    </w:p>
    <w:p w:rsidR="000B113B" w:rsidRPr="000411F0" w:rsidRDefault="00F24EE6" w:rsidP="000411F0">
      <w:pPr>
        <w:ind w:firstLineChars="100" w:firstLine="280"/>
        <w:rPr>
          <w:rFonts w:ascii="HG丸ｺﾞｼｯｸM-PRO" w:eastAsia="HG丸ｺﾞｼｯｸM-PRO" w:hAnsi="HG丸ｺﾞｼｯｸM-PRO"/>
          <w:sz w:val="28"/>
          <w:szCs w:val="28"/>
          <w:lang w:eastAsia="ja-JP"/>
        </w:rPr>
      </w:pPr>
      <w:r w:rsidRPr="000411F0">
        <w:rPr>
          <w:rFonts w:ascii="HG丸ｺﾞｼｯｸM-PRO" w:eastAsia="HG丸ｺﾞｼｯｸM-PRO" w:hAnsi="HG丸ｺﾞｼｯｸM-PRO" w:hint="eastAsia"/>
          <w:sz w:val="28"/>
          <w:szCs w:val="28"/>
          <w:lang w:eastAsia="ja-JP"/>
        </w:rPr>
        <w:t>稲敷市　介護予防・日常生活支援総合事業　介護予防ケアマネジメント手順書</w:t>
      </w:r>
    </w:p>
    <w:p w:rsidR="00F24EE6" w:rsidRPr="000411F0" w:rsidRDefault="00F24EE6" w:rsidP="00F24EE6">
      <w:pPr>
        <w:rPr>
          <w:sz w:val="28"/>
          <w:szCs w:val="28"/>
          <w:lang w:eastAsia="ja-JP"/>
        </w:rPr>
      </w:pPr>
      <w:r w:rsidRPr="000411F0">
        <w:rPr>
          <w:rFonts w:hint="eastAsia"/>
          <w:sz w:val="28"/>
          <w:szCs w:val="28"/>
          <w:lang w:eastAsia="ja-JP"/>
        </w:rPr>
        <w:t xml:space="preserve">　　</w:t>
      </w:r>
    </w:p>
    <w:p w:rsidR="00F24EE6" w:rsidRDefault="00F24EE6" w:rsidP="00F24EE6">
      <w:pPr>
        <w:rPr>
          <w:lang w:eastAsia="ja-JP"/>
        </w:rPr>
      </w:pPr>
    </w:p>
    <w:p w:rsidR="00C41697" w:rsidRPr="000411F0" w:rsidRDefault="00F24EE6" w:rsidP="000411F0">
      <w:pPr>
        <w:ind w:firstLineChars="200" w:firstLine="560"/>
        <w:rPr>
          <w:sz w:val="28"/>
          <w:szCs w:val="28"/>
          <w:lang w:eastAsia="ja-JP"/>
        </w:rPr>
      </w:pPr>
      <w:r w:rsidRPr="000411F0">
        <w:rPr>
          <w:rFonts w:ascii="HG丸ｺﾞｼｯｸM-PRO" w:eastAsia="HG丸ｺﾞｼｯｸM-PRO" w:hAnsi="HG丸ｺﾞｼｯｸM-PRO" w:hint="eastAsia"/>
          <w:sz w:val="28"/>
          <w:szCs w:val="28"/>
          <w:lang w:eastAsia="ja-JP"/>
        </w:rPr>
        <w:t>介護予防ケアマネジメント（介護予防支援事業）の実施について</w:t>
      </w:r>
    </w:p>
    <w:p w:rsidR="00F24EE6" w:rsidRPr="000411F0" w:rsidRDefault="00F24EE6">
      <w:pPr>
        <w:rPr>
          <w:rFonts w:ascii="HG丸ｺﾞｼｯｸM-PRO" w:eastAsia="HG丸ｺﾞｼｯｸM-PRO" w:hAnsi="HG丸ｺﾞｼｯｸM-PRO"/>
          <w:sz w:val="28"/>
          <w:szCs w:val="28"/>
          <w:lang w:eastAsia="ja-JP"/>
        </w:rPr>
      </w:pPr>
    </w:p>
    <w:p w:rsidR="00F24EE6" w:rsidRPr="000411F0" w:rsidRDefault="00F24EE6">
      <w:pPr>
        <w:rPr>
          <w:rFonts w:ascii="HG丸ｺﾞｼｯｸM-PRO" w:eastAsia="HG丸ｺﾞｼｯｸM-PRO" w:hAnsi="HG丸ｺﾞｼｯｸM-PRO"/>
          <w:sz w:val="28"/>
          <w:szCs w:val="28"/>
          <w:lang w:eastAsia="ja-JP"/>
        </w:rPr>
      </w:pPr>
      <w:r w:rsidRPr="00F24EE6">
        <w:rPr>
          <w:rFonts w:ascii="HG丸ｺﾞｼｯｸM-PRO" w:eastAsia="HG丸ｺﾞｼｯｸM-PRO" w:hAnsi="HG丸ｺﾞｼｯｸM-PRO" w:hint="eastAsia"/>
          <w:lang w:eastAsia="ja-JP"/>
        </w:rPr>
        <w:t xml:space="preserve">　　　　　　　　　　　　　　　　　</w:t>
      </w:r>
      <w:r w:rsidR="000411F0">
        <w:rPr>
          <w:rFonts w:ascii="HG丸ｺﾞｼｯｸM-PRO" w:eastAsia="HG丸ｺﾞｼｯｸM-PRO" w:hAnsi="HG丸ｺﾞｼｯｸM-PRO" w:hint="eastAsia"/>
          <w:sz w:val="28"/>
          <w:szCs w:val="28"/>
          <w:lang w:eastAsia="ja-JP"/>
        </w:rPr>
        <w:t xml:space="preserve">　</w:t>
      </w:r>
      <w:r w:rsidRPr="000411F0">
        <w:rPr>
          <w:rFonts w:ascii="HG丸ｺﾞｼｯｸM-PRO" w:eastAsia="HG丸ｺﾞｼｯｸM-PRO" w:hAnsi="HG丸ｺﾞｼｯｸM-PRO" w:hint="eastAsia"/>
          <w:sz w:val="28"/>
          <w:szCs w:val="28"/>
          <w:lang w:eastAsia="ja-JP"/>
        </w:rPr>
        <w:t xml:space="preserve">　目　　　次</w:t>
      </w:r>
    </w:p>
    <w:p w:rsidR="000411F0" w:rsidRDefault="00F24EE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p>
    <w:p w:rsidR="00F24EE6" w:rsidRDefault="00F24EE6" w:rsidP="000411F0">
      <w:pPr>
        <w:ind w:firstLineChars="200" w:firstLine="48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１　</w:t>
      </w:r>
      <w:r w:rsidR="000411F0">
        <w:rPr>
          <w:rFonts w:ascii="HG丸ｺﾞｼｯｸM-PRO" w:eastAsia="HG丸ｺﾞｼｯｸM-PRO" w:hAnsi="HG丸ｺﾞｼｯｸM-PRO" w:hint="eastAsia"/>
          <w:sz w:val="24"/>
          <w:szCs w:val="24"/>
          <w:lang w:eastAsia="ja-JP"/>
        </w:rPr>
        <w:t>介護予防ケアマネジメントの位置づけ　・・・・・・・・・・・・・・　１</w:t>
      </w:r>
    </w:p>
    <w:p w:rsidR="00F24EE6" w:rsidRDefault="00F24EE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993CBA">
        <w:rPr>
          <w:rFonts w:ascii="HG丸ｺﾞｼｯｸM-PRO" w:eastAsia="HG丸ｺﾞｼｯｸM-PRO" w:hAnsi="HG丸ｺﾞｼｯｸM-PRO" w:hint="eastAsia"/>
          <w:sz w:val="24"/>
          <w:szCs w:val="24"/>
          <w:lang w:eastAsia="ja-JP"/>
        </w:rPr>
        <w:t xml:space="preserve">　</w:t>
      </w:r>
      <w:r w:rsidR="000411F0">
        <w:rPr>
          <w:rFonts w:ascii="HG丸ｺﾞｼｯｸM-PRO" w:eastAsia="HG丸ｺﾞｼｯｸM-PRO" w:hAnsi="HG丸ｺﾞｼｯｸM-PRO" w:hint="eastAsia"/>
          <w:sz w:val="24"/>
          <w:szCs w:val="24"/>
          <w:lang w:eastAsia="ja-JP"/>
        </w:rPr>
        <w:t xml:space="preserve">　２　介護予防の基本的な考え方　・・・・・・・・・・・・・・・・・・・　１</w:t>
      </w:r>
      <w:r w:rsidR="00993CBA">
        <w:rPr>
          <w:rFonts w:ascii="HG丸ｺﾞｼｯｸM-PRO" w:eastAsia="HG丸ｺﾞｼｯｸM-PRO" w:hAnsi="HG丸ｺﾞｼｯｸM-PRO" w:hint="eastAsia"/>
          <w:sz w:val="24"/>
          <w:szCs w:val="24"/>
          <w:lang w:eastAsia="ja-JP"/>
        </w:rPr>
        <w:t xml:space="preserve">　</w:t>
      </w:r>
    </w:p>
    <w:p w:rsidR="00993CBA" w:rsidRDefault="00993CBA">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0411F0">
        <w:rPr>
          <w:rFonts w:ascii="HG丸ｺﾞｼｯｸM-PRO" w:eastAsia="HG丸ｺﾞｼｯｸM-PRO" w:hAnsi="HG丸ｺﾞｼｯｸM-PRO" w:hint="eastAsia"/>
          <w:sz w:val="24"/>
          <w:szCs w:val="24"/>
          <w:lang w:eastAsia="ja-JP"/>
        </w:rPr>
        <w:t xml:space="preserve">　３　介護予防ケアマネジメントの対象者　・・・・・・・・・・・・・・・　２</w:t>
      </w:r>
    </w:p>
    <w:p w:rsidR="000411F0" w:rsidRDefault="000411F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４　実施主体　・・・・・・・・・・・・・・・・・・・・・・・・・・・　２</w:t>
      </w:r>
    </w:p>
    <w:p w:rsidR="000411F0" w:rsidRDefault="000411F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５　介護予防ケアマネジメントの類型と考え方　・・・・・・・・・・・・　２</w:t>
      </w:r>
    </w:p>
    <w:p w:rsidR="00F65850" w:rsidRDefault="00F6585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 xml:space="preserve">　　　　　　　　　　　　　　　　　　　　　　　　　　　　　　　　　　　　　　３</w:t>
      </w:r>
    </w:p>
    <w:p w:rsidR="00F65850" w:rsidRDefault="000411F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６　実</w:t>
      </w:r>
      <w:r w:rsidR="00F65850">
        <w:rPr>
          <w:rFonts w:ascii="HG丸ｺﾞｼｯｸM-PRO" w:eastAsia="HG丸ｺﾞｼｯｸM-PRO" w:hAnsi="HG丸ｺﾞｼｯｸM-PRO" w:hint="eastAsia"/>
          <w:sz w:val="24"/>
          <w:szCs w:val="24"/>
          <w:lang w:eastAsia="ja-JP"/>
        </w:rPr>
        <w:t>施の手順</w:t>
      </w:r>
    </w:p>
    <w:p w:rsidR="00124C22" w:rsidRDefault="00F6585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 xml:space="preserve">　　　　　</w:t>
      </w:r>
      <w:r>
        <w:rPr>
          <w:rFonts w:ascii="HG丸ｺﾞｼｯｸM-PRO" w:eastAsia="HG丸ｺﾞｼｯｸM-PRO" w:hAnsi="HG丸ｺﾞｼｯｸM-PRO" w:hint="eastAsia"/>
          <w:sz w:val="24"/>
          <w:szCs w:val="24"/>
          <w:lang w:eastAsia="ja-JP"/>
        </w:rPr>
        <w:t xml:space="preserve">　</w:t>
      </w:r>
      <w:r>
        <w:rPr>
          <w:rFonts w:ascii="HG丸ｺﾞｼｯｸM-PRO" w:eastAsia="HG丸ｺﾞｼｯｸM-PRO" w:hAnsi="HG丸ｺﾞｼｯｸM-PRO"/>
          <w:sz w:val="24"/>
          <w:szCs w:val="24"/>
          <w:lang w:eastAsia="ja-JP"/>
        </w:rPr>
        <w:t xml:space="preserve">　相談から利用までのフロー図　・・・・・・・・・・・・・・・・　４</w:t>
      </w:r>
    </w:p>
    <w:p w:rsidR="00124C22" w:rsidRDefault="00F65850">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 xml:space="preserve">　　　　　　　相談から介護予防ケアマネジメントまで　・・・・・・・・・・・　５</w:t>
      </w:r>
    </w:p>
    <w:p w:rsidR="000E57E6" w:rsidRPr="00385BD3" w:rsidRDefault="00B0532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介護予防ケアマネジメント</w:t>
      </w:r>
      <w:r w:rsidR="00F65850">
        <w:rPr>
          <w:rFonts w:ascii="HG丸ｺﾞｼｯｸM-PRO" w:eastAsia="HG丸ｺﾞｼｯｸM-PRO" w:hAnsi="HG丸ｺﾞｼｯｸM-PRO" w:hint="eastAsia"/>
          <w:sz w:val="24"/>
          <w:szCs w:val="24"/>
          <w:lang w:eastAsia="ja-JP"/>
        </w:rPr>
        <w:t xml:space="preserve">（手順の詳細）・・・・・・・・・・・　</w:t>
      </w:r>
      <w:r w:rsidR="00665BC7">
        <w:rPr>
          <w:rFonts w:ascii="HG丸ｺﾞｼｯｸM-PRO" w:eastAsia="HG丸ｺﾞｼｯｸM-PRO" w:hAnsi="HG丸ｺﾞｼｯｸM-PRO" w:hint="eastAsia"/>
          <w:sz w:val="24"/>
          <w:szCs w:val="24"/>
          <w:lang w:eastAsia="ja-JP"/>
        </w:rPr>
        <w:t>６．７</w:t>
      </w:r>
    </w:p>
    <w:p w:rsidR="00B05326" w:rsidRDefault="00B0532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７　稲敷市</w:t>
      </w:r>
      <w:r w:rsidR="008D3537">
        <w:rPr>
          <w:rFonts w:ascii="HG丸ｺﾞｼｯｸM-PRO" w:eastAsia="HG丸ｺﾞｼｯｸM-PRO" w:hAnsi="HG丸ｺﾞｼｯｸM-PRO" w:hint="eastAsia"/>
          <w:sz w:val="24"/>
          <w:szCs w:val="24"/>
          <w:lang w:eastAsia="ja-JP"/>
        </w:rPr>
        <w:t xml:space="preserve">におけるケアマネジメントの基本的な考え方　・・・・・・・・  </w:t>
      </w:r>
      <w:r w:rsidR="00385BD3">
        <w:rPr>
          <w:rFonts w:ascii="HG丸ｺﾞｼｯｸM-PRO" w:eastAsia="HG丸ｺﾞｼｯｸM-PRO" w:hAnsi="HG丸ｺﾞｼｯｸM-PRO" w:hint="eastAsia"/>
          <w:sz w:val="24"/>
          <w:szCs w:val="24"/>
          <w:lang w:eastAsia="ja-JP"/>
        </w:rPr>
        <w:t>８</w:t>
      </w:r>
    </w:p>
    <w:p w:rsidR="00B05326" w:rsidRDefault="00B0532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８　留意事</w:t>
      </w:r>
      <w:r w:rsidR="000E57E6">
        <w:rPr>
          <w:rFonts w:ascii="HG丸ｺﾞｼｯｸM-PRO" w:eastAsia="HG丸ｺﾞｼｯｸM-PRO" w:hAnsi="HG丸ｺﾞｼｯｸM-PRO" w:hint="eastAsia"/>
          <w:sz w:val="24"/>
          <w:szCs w:val="24"/>
          <w:lang w:eastAsia="ja-JP"/>
        </w:rPr>
        <w:t>項　・・・</w:t>
      </w:r>
      <w:r w:rsidR="008D3537">
        <w:rPr>
          <w:rFonts w:ascii="HG丸ｺﾞｼｯｸM-PRO" w:eastAsia="HG丸ｺﾞｼｯｸM-PRO" w:hAnsi="HG丸ｺﾞｼｯｸM-PRO" w:hint="eastAsia"/>
          <w:sz w:val="24"/>
          <w:szCs w:val="24"/>
          <w:lang w:eastAsia="ja-JP"/>
        </w:rPr>
        <w:t xml:space="preserve">・・・・・・・・・・・・・・・・・・・・・・・・  </w:t>
      </w:r>
      <w:r w:rsidR="00385BD3">
        <w:rPr>
          <w:rFonts w:ascii="HG丸ｺﾞｼｯｸM-PRO" w:eastAsia="HG丸ｺﾞｼｯｸM-PRO" w:hAnsi="HG丸ｺﾞｼｯｸM-PRO" w:hint="eastAsia"/>
          <w:sz w:val="24"/>
          <w:szCs w:val="24"/>
          <w:lang w:eastAsia="ja-JP"/>
        </w:rPr>
        <w:t>８</w:t>
      </w:r>
      <w:r w:rsidR="00665BC7">
        <w:rPr>
          <w:rFonts w:ascii="HG丸ｺﾞｼｯｸM-PRO" w:eastAsia="HG丸ｺﾞｼｯｸM-PRO" w:hAnsi="HG丸ｺﾞｼｯｸM-PRO" w:hint="eastAsia"/>
          <w:sz w:val="24"/>
          <w:szCs w:val="24"/>
          <w:lang w:eastAsia="ja-JP"/>
        </w:rPr>
        <w:t xml:space="preserve">　</w:t>
      </w:r>
    </w:p>
    <w:p w:rsidR="000E57E6" w:rsidRDefault="00B05326">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９　単価，</w:t>
      </w:r>
      <w:r w:rsidR="000E57E6">
        <w:rPr>
          <w:rFonts w:ascii="HG丸ｺﾞｼｯｸM-PRO" w:eastAsia="HG丸ｺﾞｼｯｸM-PRO" w:hAnsi="HG丸ｺﾞｼｯｸM-PRO" w:hint="eastAsia"/>
          <w:sz w:val="24"/>
          <w:szCs w:val="24"/>
          <w:lang w:eastAsia="ja-JP"/>
        </w:rPr>
        <w:t>報酬，</w:t>
      </w:r>
      <w:r w:rsidR="00954851">
        <w:rPr>
          <w:rFonts w:ascii="HG丸ｺﾞｼｯｸM-PRO" w:eastAsia="HG丸ｺﾞｼｯｸM-PRO" w:hAnsi="HG丸ｺﾞｼｯｸM-PRO" w:hint="eastAsia"/>
          <w:sz w:val="24"/>
          <w:szCs w:val="24"/>
          <w:lang w:eastAsia="ja-JP"/>
        </w:rPr>
        <w:t>請求，支払　・・・・・・・・・・・・・・・・・・・・</w:t>
      </w:r>
      <w:r w:rsidR="000E57E6">
        <w:rPr>
          <w:rFonts w:ascii="HG丸ｺﾞｼｯｸM-PRO" w:eastAsia="HG丸ｺﾞｼｯｸM-PRO" w:hAnsi="HG丸ｺﾞｼｯｸM-PRO" w:hint="eastAsia"/>
          <w:sz w:val="24"/>
          <w:szCs w:val="24"/>
          <w:lang w:eastAsia="ja-JP"/>
        </w:rPr>
        <w:t xml:space="preserve">　</w:t>
      </w:r>
      <w:r w:rsidR="00385BD3">
        <w:rPr>
          <w:rFonts w:ascii="HG丸ｺﾞｼｯｸM-PRO" w:eastAsia="HG丸ｺﾞｼｯｸM-PRO" w:hAnsi="HG丸ｺﾞｼｯｸM-PRO" w:hint="eastAsia"/>
          <w:sz w:val="24"/>
          <w:szCs w:val="24"/>
          <w:lang w:eastAsia="ja-JP"/>
        </w:rPr>
        <w:t>９</w:t>
      </w:r>
    </w:p>
    <w:p w:rsidR="00B05326" w:rsidRDefault="00665BC7">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p>
    <w:p w:rsidR="00B05326" w:rsidRDefault="00B05326">
      <w:pPr>
        <w:rPr>
          <w:rFonts w:ascii="HG丸ｺﾞｼｯｸM-PRO" w:eastAsia="HG丸ｺﾞｼｯｸM-PRO" w:hAnsi="HG丸ｺﾞｼｯｸM-PRO"/>
          <w:sz w:val="24"/>
          <w:szCs w:val="24"/>
          <w:lang w:eastAsia="ja-JP"/>
        </w:rPr>
      </w:pPr>
    </w:p>
    <w:p w:rsidR="00B05326" w:rsidRDefault="00B05326">
      <w:pPr>
        <w:rPr>
          <w:rFonts w:ascii="HG丸ｺﾞｼｯｸM-PRO" w:eastAsia="HG丸ｺﾞｼｯｸM-PRO" w:hAnsi="HG丸ｺﾞｼｯｸM-PRO"/>
          <w:sz w:val="24"/>
          <w:szCs w:val="24"/>
          <w:lang w:eastAsia="ja-JP"/>
        </w:rPr>
      </w:pPr>
    </w:p>
    <w:p w:rsidR="0010267F" w:rsidRDefault="0010267F">
      <w:pPr>
        <w:rPr>
          <w:rFonts w:ascii="HG丸ｺﾞｼｯｸM-PRO" w:eastAsia="HG丸ｺﾞｼｯｸM-PRO" w:hAnsi="HG丸ｺﾞｼｯｸM-PRO"/>
          <w:sz w:val="24"/>
          <w:szCs w:val="24"/>
          <w:lang w:eastAsia="ja-JP"/>
        </w:rPr>
      </w:pPr>
    </w:p>
    <w:p w:rsidR="0010267F" w:rsidRDefault="0010267F">
      <w:pPr>
        <w:rPr>
          <w:rFonts w:ascii="HG丸ｺﾞｼｯｸM-PRO" w:eastAsia="HG丸ｺﾞｼｯｸM-PRO" w:hAnsi="HG丸ｺﾞｼｯｸM-PRO"/>
          <w:sz w:val="24"/>
          <w:szCs w:val="24"/>
          <w:lang w:eastAsia="ja-JP"/>
        </w:rPr>
      </w:pPr>
    </w:p>
    <w:p w:rsidR="0010267F" w:rsidRDefault="00B05326" w:rsidP="0010267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BE0455">
        <w:rPr>
          <w:rFonts w:ascii="HG丸ｺﾞｼｯｸM-PRO" w:eastAsia="HG丸ｺﾞｼｯｸM-PRO" w:hAnsi="HG丸ｺﾞｼｯｸM-PRO" w:hint="eastAsia"/>
          <w:sz w:val="24"/>
          <w:szCs w:val="24"/>
          <w:lang w:eastAsia="ja-JP"/>
        </w:rPr>
        <w:t xml:space="preserve">　　</w:t>
      </w:r>
      <w:r w:rsidR="00665BC7">
        <w:rPr>
          <w:rFonts w:ascii="HG丸ｺﾞｼｯｸM-PRO" w:eastAsia="HG丸ｺﾞｼｯｸM-PRO" w:hAnsi="HG丸ｺﾞｼｯｸM-PRO" w:hint="eastAsia"/>
          <w:sz w:val="24"/>
          <w:szCs w:val="24"/>
          <w:lang w:eastAsia="ja-JP"/>
        </w:rPr>
        <w:t>様式①　介護予防・日常生活</w:t>
      </w:r>
      <w:r w:rsidR="00665BC7">
        <w:rPr>
          <w:rFonts w:ascii="HG丸ｺﾞｼｯｸM-PRO" w:eastAsia="HG丸ｺﾞｼｯｸM-PRO" w:hAnsi="HG丸ｺﾞｼｯｸM-PRO"/>
          <w:sz w:val="24"/>
          <w:szCs w:val="24"/>
          <w:lang w:eastAsia="ja-JP"/>
        </w:rPr>
        <w:t>支援</w:t>
      </w:r>
      <w:r w:rsidR="00665BC7">
        <w:rPr>
          <w:rFonts w:ascii="HG丸ｺﾞｼｯｸM-PRO" w:eastAsia="HG丸ｺﾞｼｯｸM-PRO" w:hAnsi="HG丸ｺﾞｼｯｸM-PRO" w:hint="eastAsia"/>
          <w:sz w:val="24"/>
          <w:szCs w:val="24"/>
          <w:lang w:eastAsia="ja-JP"/>
        </w:rPr>
        <w:t>総合事業　　確認票</w:t>
      </w:r>
    </w:p>
    <w:p w:rsidR="0010267F" w:rsidRDefault="00BE0455" w:rsidP="0010267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10267F">
        <w:rPr>
          <w:rFonts w:ascii="HG丸ｺﾞｼｯｸM-PRO" w:eastAsia="HG丸ｺﾞｼｯｸM-PRO" w:hAnsi="HG丸ｺﾞｼｯｸM-PRO" w:hint="eastAsia"/>
          <w:sz w:val="24"/>
          <w:szCs w:val="24"/>
          <w:lang w:eastAsia="ja-JP"/>
        </w:rPr>
        <w:t>様式②　基本チェックリスト（事業対象者に該当する基準）</w:t>
      </w:r>
    </w:p>
    <w:p w:rsidR="00BE0455" w:rsidRDefault="00BE045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様式③　介護予防サービス計画作成・介護予防ケアマネジメント依頼（変更）</w:t>
      </w:r>
      <w:r w:rsidR="0098789D">
        <w:rPr>
          <w:rFonts w:ascii="HG丸ｺﾞｼｯｸM-PRO" w:eastAsia="HG丸ｺﾞｼｯｸM-PRO" w:hAnsi="HG丸ｺﾞｼｯｸM-PRO" w:hint="eastAsia"/>
          <w:sz w:val="24"/>
          <w:szCs w:val="24"/>
          <w:lang w:eastAsia="ja-JP"/>
        </w:rPr>
        <w:t>届出書</w:t>
      </w:r>
    </w:p>
    <w:p w:rsidR="00BE0455" w:rsidRDefault="00BE0455">
      <w:pPr>
        <w:rPr>
          <w:rFonts w:ascii="HG丸ｺﾞｼｯｸM-PRO" w:eastAsia="HG丸ｺﾞｼｯｸM-PRO" w:hAnsi="HG丸ｺﾞｼｯｸM-PRO"/>
          <w:sz w:val="24"/>
          <w:szCs w:val="24"/>
          <w:lang w:eastAsia="ja-JP"/>
        </w:rPr>
      </w:pPr>
    </w:p>
    <w:p w:rsidR="00BE0455" w:rsidRPr="0010267F" w:rsidRDefault="0098789D">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別紙①　基本チェックリストの考え方</w:t>
      </w:r>
    </w:p>
    <w:p w:rsidR="0098789D" w:rsidRDefault="00B05326" w:rsidP="0098789D">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98789D">
        <w:rPr>
          <w:rFonts w:ascii="HG丸ｺﾞｼｯｸM-PRO" w:eastAsia="HG丸ｺﾞｼｯｸM-PRO" w:hAnsi="HG丸ｺﾞｼｯｸM-PRO" w:hint="eastAsia"/>
          <w:sz w:val="24"/>
          <w:szCs w:val="24"/>
          <w:lang w:eastAsia="ja-JP"/>
        </w:rPr>
        <w:t>別紙②</w:t>
      </w:r>
      <w:r w:rsidR="0010267F">
        <w:rPr>
          <w:rFonts w:ascii="HG丸ｺﾞｼｯｸM-PRO" w:eastAsia="HG丸ｺﾞｼｯｸM-PRO" w:hAnsi="HG丸ｺﾞｼｯｸM-PRO" w:hint="eastAsia"/>
          <w:sz w:val="24"/>
          <w:szCs w:val="24"/>
          <w:lang w:eastAsia="ja-JP"/>
        </w:rPr>
        <w:t xml:space="preserve">　介護予防ケアマネジメントにおける課題と目標の例　</w:t>
      </w:r>
    </w:p>
    <w:p w:rsidR="0098789D" w:rsidRDefault="0098789D" w:rsidP="0098789D">
      <w:pPr>
        <w:ind w:firstLineChars="300" w:firstLine="72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別紙③　</w:t>
      </w:r>
      <w:r w:rsidR="0010267F">
        <w:rPr>
          <w:rFonts w:ascii="HG丸ｺﾞｼｯｸM-PRO" w:eastAsia="HG丸ｺﾞｼｯｸM-PRO" w:hAnsi="HG丸ｺﾞｼｯｸM-PRO" w:hint="eastAsia"/>
          <w:sz w:val="24"/>
          <w:szCs w:val="24"/>
          <w:lang w:eastAsia="ja-JP"/>
        </w:rPr>
        <w:t>興味関心チェックシート</w:t>
      </w:r>
    </w:p>
    <w:p w:rsidR="00665BC7" w:rsidRDefault="0098789D" w:rsidP="0098789D">
      <w:pPr>
        <w:ind w:firstLineChars="300" w:firstLine="72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別紙④</w:t>
      </w:r>
      <w:r w:rsidR="00665BC7">
        <w:rPr>
          <w:rFonts w:ascii="HG丸ｺﾞｼｯｸM-PRO" w:eastAsia="HG丸ｺﾞｼｯｸM-PRO" w:hAnsi="HG丸ｺﾞｼｯｸM-PRO" w:hint="eastAsia"/>
          <w:sz w:val="24"/>
          <w:szCs w:val="24"/>
          <w:lang w:eastAsia="ja-JP"/>
        </w:rPr>
        <w:t xml:space="preserve">　</w:t>
      </w:r>
      <w:r>
        <w:rPr>
          <w:rFonts w:ascii="HG丸ｺﾞｼｯｸM-PRO" w:eastAsia="HG丸ｺﾞｼｯｸM-PRO" w:hAnsi="HG丸ｺﾞｼｯｸM-PRO" w:hint="eastAsia"/>
          <w:sz w:val="24"/>
          <w:szCs w:val="24"/>
          <w:lang w:eastAsia="ja-JP"/>
        </w:rPr>
        <w:t>介護予防・日常生活支援総合事業（総合事業）</w:t>
      </w:r>
      <w:r w:rsidR="00665BC7">
        <w:rPr>
          <w:rFonts w:ascii="HG丸ｺﾞｼｯｸM-PRO" w:eastAsia="HG丸ｺﾞｼｯｸM-PRO" w:hAnsi="HG丸ｺﾞｼｯｸM-PRO" w:hint="eastAsia"/>
          <w:sz w:val="24"/>
          <w:szCs w:val="24"/>
          <w:lang w:eastAsia="ja-JP"/>
        </w:rPr>
        <w:t xml:space="preserve">Ｑ＆Ａ　　　</w:t>
      </w:r>
    </w:p>
    <w:p w:rsidR="00384F14" w:rsidRDefault="00384F14">
      <w:pPr>
        <w:rPr>
          <w:rFonts w:ascii="HG丸ｺﾞｼｯｸM-PRO" w:eastAsia="HG丸ｺﾞｼｯｸM-PRO" w:hAnsi="HG丸ｺﾞｼｯｸM-PRO"/>
          <w:sz w:val="24"/>
          <w:szCs w:val="24"/>
          <w:lang w:eastAsia="ja-JP"/>
        </w:rPr>
      </w:pPr>
    </w:p>
    <w:p w:rsidR="00384F14" w:rsidRDefault="00384F14" w:rsidP="0010267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p>
    <w:p w:rsidR="00795996" w:rsidRDefault="00795996">
      <w:pPr>
        <w:rPr>
          <w:rFonts w:ascii="HG丸ｺﾞｼｯｸM-PRO" w:eastAsia="HG丸ｺﾞｼｯｸM-PRO" w:hAnsi="HG丸ｺﾞｼｯｸM-PRO"/>
          <w:sz w:val="24"/>
          <w:szCs w:val="24"/>
          <w:lang w:eastAsia="ja-JP"/>
        </w:rPr>
      </w:pPr>
    </w:p>
    <w:p w:rsidR="00993CBA" w:rsidRDefault="00795996" w:rsidP="0010267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sidR="00993CBA">
        <w:rPr>
          <w:rFonts w:ascii="HG丸ｺﾞｼｯｸM-PRO" w:eastAsia="HG丸ｺﾞｼｯｸM-PRO" w:hAnsi="HG丸ｺﾞｼｯｸM-PRO" w:hint="eastAsia"/>
          <w:sz w:val="24"/>
          <w:szCs w:val="24"/>
          <w:lang w:eastAsia="ja-JP"/>
        </w:rPr>
        <w:t xml:space="preserve"> </w:t>
      </w:r>
    </w:p>
    <w:p w:rsidR="00993CBA" w:rsidRDefault="00993CBA">
      <w:pPr>
        <w:rPr>
          <w:rFonts w:ascii="HG丸ｺﾞｼｯｸM-PRO" w:eastAsia="HG丸ｺﾞｼｯｸM-PRO" w:hAnsi="HG丸ｺﾞｼｯｸM-PRO"/>
          <w:sz w:val="24"/>
          <w:szCs w:val="24"/>
          <w:lang w:eastAsia="ja-JP"/>
        </w:rPr>
      </w:pPr>
    </w:p>
    <w:p w:rsidR="00993CBA" w:rsidRDefault="00993CBA">
      <w:pPr>
        <w:rPr>
          <w:rFonts w:ascii="HG丸ｺﾞｼｯｸM-PRO" w:eastAsia="HG丸ｺﾞｼｯｸM-PRO" w:hAnsi="HG丸ｺﾞｼｯｸM-PRO"/>
          <w:sz w:val="24"/>
          <w:szCs w:val="24"/>
          <w:lang w:eastAsia="ja-JP"/>
        </w:rPr>
      </w:pPr>
    </w:p>
    <w:p w:rsidR="00993CBA" w:rsidRDefault="00993CBA">
      <w:pPr>
        <w:rPr>
          <w:rFonts w:ascii="HG丸ｺﾞｼｯｸM-PRO" w:eastAsia="HG丸ｺﾞｼｯｸM-PRO" w:hAnsi="HG丸ｺﾞｼｯｸM-PRO"/>
          <w:sz w:val="24"/>
          <w:szCs w:val="24"/>
          <w:lang w:eastAsia="ja-JP"/>
        </w:rPr>
      </w:pPr>
    </w:p>
    <w:p w:rsidR="00993CBA" w:rsidRDefault="00993CBA">
      <w:pPr>
        <w:rPr>
          <w:rFonts w:ascii="HG丸ｺﾞｼｯｸM-PRO" w:eastAsia="HG丸ｺﾞｼｯｸM-PRO" w:hAnsi="HG丸ｺﾞｼｯｸM-PRO"/>
          <w:sz w:val="24"/>
          <w:szCs w:val="24"/>
          <w:lang w:eastAsia="ja-JP"/>
        </w:rPr>
      </w:pPr>
    </w:p>
    <w:p w:rsidR="00993CBA" w:rsidRDefault="00993CBA">
      <w:pPr>
        <w:rPr>
          <w:rFonts w:ascii="HG丸ｺﾞｼｯｸM-PRO" w:eastAsia="HG丸ｺﾞｼｯｸM-PRO" w:hAnsi="HG丸ｺﾞｼｯｸM-PRO"/>
          <w:sz w:val="24"/>
          <w:szCs w:val="24"/>
          <w:lang w:eastAsia="ja-JP"/>
        </w:rPr>
      </w:pPr>
    </w:p>
    <w:p w:rsidR="00993CBA" w:rsidRDefault="00993CBA">
      <w:pPr>
        <w:rPr>
          <w:rFonts w:ascii="HG丸ｺﾞｼｯｸM-PRO" w:eastAsia="HG丸ｺﾞｼｯｸM-PRO" w:hAnsi="HG丸ｺﾞｼｯｸM-PRO"/>
          <w:sz w:val="24"/>
          <w:szCs w:val="24"/>
          <w:lang w:eastAsia="ja-JP"/>
        </w:rPr>
      </w:pPr>
    </w:p>
    <w:p w:rsidR="00665BC7" w:rsidRDefault="00665BC7">
      <w:pPr>
        <w:rPr>
          <w:rFonts w:ascii="HG丸ｺﾞｼｯｸM-PRO" w:eastAsia="HG丸ｺﾞｼｯｸM-PRO" w:hAnsi="HG丸ｺﾞｼｯｸM-PRO"/>
          <w:sz w:val="24"/>
          <w:szCs w:val="24"/>
          <w:lang w:eastAsia="ja-JP"/>
        </w:rPr>
      </w:pPr>
    </w:p>
    <w:p w:rsidR="00665BC7" w:rsidRDefault="00665BC7">
      <w:pPr>
        <w:rPr>
          <w:rFonts w:ascii="HG丸ｺﾞｼｯｸM-PRO" w:eastAsia="HG丸ｺﾞｼｯｸM-PRO" w:hAnsi="HG丸ｺﾞｼｯｸM-PRO"/>
          <w:sz w:val="24"/>
          <w:szCs w:val="24"/>
          <w:lang w:eastAsia="ja-JP"/>
        </w:rPr>
      </w:pPr>
    </w:p>
    <w:p w:rsidR="004808FA" w:rsidRDefault="004808FA">
      <w:pPr>
        <w:rPr>
          <w:rFonts w:ascii="HG丸ｺﾞｼｯｸM-PRO" w:eastAsia="HG丸ｺﾞｼｯｸM-PRO" w:hAnsi="HG丸ｺﾞｼｯｸM-PRO"/>
          <w:sz w:val="24"/>
          <w:szCs w:val="24"/>
          <w:lang w:eastAsia="ja-JP"/>
        </w:rPr>
      </w:pPr>
    </w:p>
    <w:p w:rsidR="00672BA8" w:rsidRDefault="00672BA8" w:rsidP="00672BA8">
      <w:pPr>
        <w:pStyle w:val="1"/>
        <w:spacing w:line="357" w:lineRule="exact"/>
        <w:ind w:left="112" w:right="335" w:firstLineChars="250" w:firstLine="703"/>
        <w:jc w:val="left"/>
        <w:rPr>
          <w:rFonts w:ascii="HG丸ｺﾞｼｯｸM-PRO" w:eastAsia="HG丸ｺﾞｼｯｸM-PRO" w:hAnsi="HG丸ｺﾞｼｯｸM-PRO"/>
          <w:sz w:val="28"/>
          <w:szCs w:val="28"/>
          <w:lang w:eastAsia="ja-JP"/>
        </w:rPr>
      </w:pPr>
      <w:r>
        <w:rPr>
          <w:rFonts w:ascii="HG丸ｺﾞｼｯｸM-PRO" w:eastAsia="HG丸ｺﾞｼｯｸM-PRO" w:hAnsi="HG丸ｺﾞｼｯｸM-PRO" w:hint="eastAsia"/>
          <w:sz w:val="28"/>
          <w:szCs w:val="28"/>
          <w:lang w:eastAsia="ja-JP"/>
        </w:rPr>
        <w:lastRenderedPageBreak/>
        <w:t>介護予防ケアマネジメント（介護予防支援事業）の実施について</w:t>
      </w:r>
    </w:p>
    <w:p w:rsidR="00504694" w:rsidRDefault="00504694" w:rsidP="00672BA8">
      <w:pPr>
        <w:pStyle w:val="1"/>
        <w:spacing w:line="357" w:lineRule="exact"/>
        <w:ind w:left="112" w:right="335" w:firstLineChars="250" w:firstLine="703"/>
        <w:jc w:val="left"/>
        <w:rPr>
          <w:rFonts w:ascii="HG丸ｺﾞｼｯｸM-PRO" w:eastAsia="HG丸ｺﾞｼｯｸM-PRO" w:hAnsi="HG丸ｺﾞｼｯｸM-PRO"/>
          <w:sz w:val="28"/>
          <w:szCs w:val="28"/>
          <w:lang w:eastAsia="ja-JP"/>
        </w:rPr>
      </w:pPr>
    </w:p>
    <w:p w:rsidR="00672BA8" w:rsidRDefault="00672BA8" w:rsidP="00672BA8">
      <w:pPr>
        <w:pStyle w:val="a3"/>
        <w:spacing w:before="14"/>
        <w:rPr>
          <w:rFonts w:ascii="HG丸ｺﾞｼｯｸM-PRO" w:eastAsia="HG丸ｺﾞｼｯｸM-PRO" w:hAnsi="HG丸ｺﾞｼｯｸM-PRO"/>
          <w:b/>
          <w:sz w:val="21"/>
          <w:lang w:eastAsia="ja-JP"/>
        </w:rPr>
      </w:pPr>
    </w:p>
    <w:p w:rsidR="00672BA8" w:rsidRPr="00AE11A4" w:rsidRDefault="00672BA8" w:rsidP="00672BA8">
      <w:pPr>
        <w:pStyle w:val="a3"/>
        <w:spacing w:line="256" w:lineRule="auto"/>
        <w:ind w:left="352" w:right="335" w:hanging="240"/>
        <w:rPr>
          <w:rFonts w:ascii="HGPｺﾞｼｯｸE" w:eastAsia="HGPｺﾞｼｯｸE" w:hAnsi="HGPｺﾞｼｯｸE"/>
          <w:b/>
          <w:sz w:val="36"/>
          <w:szCs w:val="36"/>
          <w:lang w:eastAsia="ja-JP"/>
        </w:rPr>
      </w:pPr>
      <w:r w:rsidRPr="00AE11A4">
        <w:rPr>
          <w:rFonts w:ascii="HGPｺﾞｼｯｸE" w:eastAsia="HGPｺﾞｼｯｸE" w:hAnsi="HGPｺﾞｼｯｸE" w:hint="eastAsia"/>
          <w:b/>
          <w:sz w:val="36"/>
          <w:szCs w:val="36"/>
          <w:lang w:eastAsia="ja-JP"/>
        </w:rPr>
        <w:t>１. 介護予防ケアマネジメントの位置づけ</w:t>
      </w:r>
    </w:p>
    <w:p w:rsidR="00672BA8" w:rsidRPr="00672BA8" w:rsidRDefault="00672BA8" w:rsidP="00672BA8">
      <w:pPr>
        <w:pStyle w:val="a3"/>
        <w:spacing w:line="256" w:lineRule="auto"/>
        <w:ind w:left="352" w:right="335" w:hanging="240"/>
        <w:rPr>
          <w:rFonts w:ascii="HGPｺﾞｼｯｸE" w:eastAsia="HGPｺﾞｼｯｸE" w:hAnsi="HGPｺﾞｼｯｸE"/>
          <w:b/>
          <w:sz w:val="20"/>
          <w:szCs w:val="20"/>
          <w:lang w:eastAsia="ja-JP"/>
        </w:rPr>
      </w:pPr>
    </w:p>
    <w:p w:rsidR="00672BA8" w:rsidRDefault="00672BA8" w:rsidP="0032764F">
      <w:pPr>
        <w:pStyle w:val="a3"/>
        <w:spacing w:line="256" w:lineRule="auto"/>
        <w:ind w:leftChars="100" w:left="220" w:right="335"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介護予防・日常生活支援総合事</w:t>
      </w:r>
      <w:r>
        <w:rPr>
          <w:rFonts w:ascii="HG丸ｺﾞｼｯｸM-PRO" w:eastAsia="HG丸ｺﾞｼｯｸM-PRO" w:hAnsi="HG丸ｺﾞｼｯｸM-PRO" w:hint="eastAsia"/>
          <w:spacing w:val="1"/>
          <w:lang w:eastAsia="ja-JP"/>
        </w:rPr>
        <w:t>業</w:t>
      </w:r>
      <w:r>
        <w:rPr>
          <w:rFonts w:ascii="HG丸ｺﾞｼｯｸM-PRO" w:eastAsia="HG丸ｺﾞｼｯｸM-PRO" w:hAnsi="HG丸ｺﾞｼｯｸM-PRO" w:hint="eastAsia"/>
          <w:lang w:eastAsia="ja-JP"/>
        </w:rPr>
        <w:t>（以下「総合事業」とい</w:t>
      </w:r>
      <w:r w:rsidR="0032764F">
        <w:rPr>
          <w:rFonts w:ascii="HG丸ｺﾞｼｯｸM-PRO" w:eastAsia="HG丸ｺﾞｼｯｸM-PRO" w:hAnsi="HG丸ｺﾞｼｯｸM-PRO" w:hint="eastAsia"/>
          <w:lang w:eastAsia="ja-JP"/>
        </w:rPr>
        <w:t>う。</w:t>
      </w:r>
      <w:r w:rsidR="00AE11A4">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における介護予</w:t>
      </w:r>
      <w:r>
        <w:rPr>
          <w:rFonts w:ascii="HG丸ｺﾞｼｯｸM-PRO" w:eastAsia="HG丸ｺﾞｼｯｸM-PRO" w:hAnsi="HG丸ｺﾞｼｯｸM-PRO" w:hint="eastAsia"/>
          <w:spacing w:val="2"/>
          <w:lang w:eastAsia="ja-JP"/>
        </w:rPr>
        <w:t>防</w:t>
      </w:r>
      <w:r>
        <w:rPr>
          <w:rFonts w:ascii="HG丸ｺﾞｼｯｸM-PRO" w:eastAsia="HG丸ｺﾞｼｯｸM-PRO" w:hAnsi="HG丸ｺﾞｼｯｸM-PRO" w:hint="eastAsia"/>
          <w:lang w:eastAsia="ja-JP"/>
        </w:rPr>
        <w:t>ケアマネジメント（第１号介護予防支援事業</w:t>
      </w:r>
      <w:r>
        <w:rPr>
          <w:rFonts w:ascii="HG丸ｺﾞｼｯｸM-PRO" w:eastAsia="HG丸ｺﾞｼｯｸM-PRO" w:hAnsi="HG丸ｺﾞｼｯｸM-PRO" w:hint="eastAsia"/>
          <w:spacing w:val="-120"/>
          <w:lang w:eastAsia="ja-JP"/>
        </w:rPr>
        <w:t>）</w:t>
      </w:r>
      <w:r w:rsidR="00DA7707">
        <w:rPr>
          <w:rFonts w:ascii="HG丸ｺﾞｼｯｸM-PRO" w:eastAsia="HG丸ｺﾞｼｯｸM-PRO" w:hAnsi="HG丸ｺﾞｼｯｸM-PRO" w:hint="eastAsia"/>
          <w:spacing w:val="-120"/>
          <w:lang w:eastAsia="ja-JP"/>
        </w:rPr>
        <w:t xml:space="preserve">　　</w:t>
      </w:r>
      <w:r>
        <w:rPr>
          <w:rFonts w:ascii="HG丸ｺﾞｼｯｸM-PRO" w:eastAsia="HG丸ｺﾞｼｯｸM-PRO" w:hAnsi="HG丸ｺﾞｼｯｸM-PRO" w:hint="eastAsia"/>
          <w:lang w:eastAsia="ja-JP"/>
        </w:rPr>
        <w:t>（以下「介護予防ケアマネジメント」とい</w:t>
      </w:r>
      <w:r w:rsidR="00AE11A4">
        <w:rPr>
          <w:rFonts w:ascii="HG丸ｺﾞｼｯｸM-PRO" w:eastAsia="HG丸ｺﾞｼｯｸM-PRO" w:hAnsi="HG丸ｺﾞｼｯｸM-PRO" w:hint="eastAsia"/>
          <w:lang w:eastAsia="ja-JP"/>
        </w:rPr>
        <w:t>う。</w:t>
      </w:r>
      <w:r>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spacing w:val="2"/>
          <w:lang w:eastAsia="ja-JP"/>
        </w:rPr>
        <w:t>は</w:t>
      </w:r>
      <w:r>
        <w:rPr>
          <w:rFonts w:ascii="HG丸ｺﾞｼｯｸM-PRO" w:eastAsia="HG丸ｺﾞｼｯｸM-PRO" w:hAnsi="HG丸ｺﾞｼｯｸM-PRO" w:hint="eastAsia"/>
          <w:lang w:eastAsia="ja-JP"/>
        </w:rPr>
        <w:t>，要支援者及び基本チェックリストの記入内容が</w:t>
      </w:r>
      <w:r w:rsidR="00DA7707">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事業対象の基準に該当した</w:t>
      </w:r>
      <w:r>
        <w:rPr>
          <w:rFonts w:ascii="HG丸ｺﾞｼｯｸM-PRO" w:eastAsia="HG丸ｺﾞｼｯｸM-PRO" w:hAnsi="HG丸ｺﾞｼｯｸM-PRO" w:hint="eastAsia"/>
          <w:spacing w:val="-118"/>
          <w:lang w:eastAsia="ja-JP"/>
        </w:rPr>
        <w:t>者</w:t>
      </w:r>
      <w:r w:rsidR="00DA7707">
        <w:rPr>
          <w:rFonts w:ascii="HG丸ｺﾞｼｯｸM-PRO" w:eastAsia="HG丸ｺﾞｼｯｸM-PRO" w:hAnsi="HG丸ｺﾞｼｯｸM-PRO" w:hint="eastAsia"/>
          <w:lang w:eastAsia="ja-JP"/>
        </w:rPr>
        <w:t xml:space="preserve">　</w:t>
      </w:r>
      <w:r w:rsidR="0032764F">
        <w:rPr>
          <w:rFonts w:ascii="HG丸ｺﾞｼｯｸM-PRO" w:eastAsia="HG丸ｺﾞｼｯｸM-PRO" w:hAnsi="HG丸ｺﾞｼｯｸM-PRO" w:hint="eastAsia"/>
          <w:lang w:eastAsia="ja-JP"/>
        </w:rPr>
        <w:t xml:space="preserve"> </w:t>
      </w:r>
      <w:r w:rsidR="0032764F">
        <w:rPr>
          <w:rFonts w:ascii="HG丸ｺﾞｼｯｸM-PRO" w:eastAsia="HG丸ｺﾞｼｯｸM-PRO" w:hAnsi="HG丸ｺﾞｼｯｸM-PRO"/>
          <w:lang w:eastAsia="ja-JP"/>
        </w:rPr>
        <w:t>(</w:t>
      </w:r>
      <w:r w:rsidR="0032764F">
        <w:rPr>
          <w:rFonts w:ascii="HG丸ｺﾞｼｯｸM-PRO" w:eastAsia="HG丸ｺﾞｼｯｸM-PRO" w:hAnsi="HG丸ｺﾞｼｯｸM-PRO" w:hint="eastAsia"/>
          <w:lang w:eastAsia="ja-JP"/>
        </w:rPr>
        <w:t xml:space="preserve">　</w:t>
      </w:r>
      <w:r w:rsidR="00DA7707">
        <w:rPr>
          <w:rFonts w:ascii="HG丸ｺﾞｼｯｸM-PRO" w:eastAsia="HG丸ｺﾞｼｯｸM-PRO" w:hAnsi="HG丸ｺﾞｼｯｸM-PRO" w:hint="eastAsia"/>
          <w:lang w:eastAsia="ja-JP"/>
        </w:rPr>
        <w:t>以下</w:t>
      </w:r>
      <w:r w:rsidR="00DA7707">
        <w:rPr>
          <w:rFonts w:hint="eastAsia"/>
          <w:lang w:eastAsia="ja-JP"/>
        </w:rPr>
        <w:t>「</w:t>
      </w:r>
      <w:r w:rsidR="00DA7707">
        <w:rPr>
          <w:rFonts w:ascii="HG丸ｺﾞｼｯｸM-PRO" w:eastAsia="HG丸ｺﾞｼｯｸM-PRO" w:hAnsi="HG丸ｺﾞｼｯｸM-PRO" w:hint="eastAsia"/>
          <w:lang w:eastAsia="ja-JP"/>
        </w:rPr>
        <w:t>事業</w:t>
      </w:r>
      <w:r w:rsidR="0032764F">
        <w:rPr>
          <w:rFonts w:ascii="HG丸ｺﾞｼｯｸM-PRO" w:eastAsia="HG丸ｺﾞｼｯｸM-PRO" w:hAnsi="HG丸ｺﾞｼｯｸM-PRO" w:hint="eastAsia"/>
          <w:lang w:eastAsia="ja-JP"/>
        </w:rPr>
        <w:t>対象者」）</w:t>
      </w:r>
      <w:r w:rsidR="00DA7707">
        <w:rPr>
          <w:rFonts w:ascii="HG丸ｺﾞｼｯｸM-PRO" w:eastAsia="HG丸ｺﾞｼｯｸM-PRO" w:hAnsi="HG丸ｺﾞｼｯｸM-PRO" w:hint="eastAsia"/>
          <w:lang w:eastAsia="ja-JP"/>
        </w:rPr>
        <w:t>に対して，</w:t>
      </w:r>
      <w:r>
        <w:rPr>
          <w:rFonts w:ascii="HG丸ｺﾞｼｯｸM-PRO" w:eastAsia="HG丸ｺﾞｼｯｸM-PRO" w:hAnsi="HG丸ｺﾞｼｯｸM-PRO" w:hint="eastAsia"/>
          <w:lang w:eastAsia="ja-JP"/>
        </w:rPr>
        <w:t>介護予防及び日常生活支援を目的として，その心身の状</w:t>
      </w:r>
      <w:r>
        <w:rPr>
          <w:rFonts w:ascii="HG丸ｺﾞｼｯｸM-PRO" w:eastAsia="HG丸ｺﾞｼｯｸM-PRO" w:hAnsi="HG丸ｺﾞｼｯｸM-PRO" w:hint="eastAsia"/>
          <w:spacing w:val="2"/>
          <w:lang w:eastAsia="ja-JP"/>
        </w:rPr>
        <w:t>況</w:t>
      </w:r>
      <w:r>
        <w:rPr>
          <w:rFonts w:ascii="HG丸ｺﾞｼｯｸM-PRO" w:eastAsia="HG丸ｺﾞｼｯｸM-PRO" w:hAnsi="HG丸ｺﾞｼｯｸM-PRO" w:hint="eastAsia"/>
          <w:lang w:eastAsia="ja-JP"/>
        </w:rPr>
        <w:t>，置かれて</w:t>
      </w:r>
      <w:r>
        <w:rPr>
          <w:rFonts w:ascii="HG丸ｺﾞｼｯｸM-PRO" w:eastAsia="HG丸ｺﾞｼｯｸM-PRO" w:hAnsi="HG丸ｺﾞｼｯｸM-PRO" w:hint="eastAsia"/>
          <w:spacing w:val="2"/>
          <w:lang w:eastAsia="ja-JP"/>
        </w:rPr>
        <w:t>い</w:t>
      </w:r>
      <w:r>
        <w:rPr>
          <w:rFonts w:ascii="HG丸ｺﾞｼｯｸM-PRO" w:eastAsia="HG丸ｺﾞｼｯｸM-PRO" w:hAnsi="HG丸ｺﾞｼｯｸM-PRO" w:hint="eastAsia"/>
          <w:lang w:eastAsia="ja-JP"/>
        </w:rPr>
        <w:t>る環境その他の状況に応じて，その選択に基づき，訪問事業（訪問型サービス</w:t>
      </w:r>
      <w:r>
        <w:rPr>
          <w:rFonts w:ascii="HG丸ｺﾞｼｯｸM-PRO" w:eastAsia="HG丸ｺﾞｼｯｸM-PRO" w:hAnsi="HG丸ｺﾞｼｯｸM-PRO" w:hint="eastAsia"/>
          <w:spacing w:val="-120"/>
          <w:lang w:eastAsia="ja-JP"/>
        </w:rPr>
        <w:t>）</w:t>
      </w:r>
      <w:r w:rsidR="00356B2D">
        <w:rPr>
          <w:rFonts w:ascii="HG丸ｺﾞｼｯｸM-PRO" w:eastAsia="HG丸ｺﾞｼｯｸM-PRO" w:hAnsi="HG丸ｺﾞｼｯｸM-PRO" w:hint="eastAsia"/>
          <w:spacing w:val="2"/>
          <w:lang w:eastAsia="ja-JP"/>
        </w:rPr>
        <w:t>）</w:t>
      </w:r>
      <w:r>
        <w:rPr>
          <w:rFonts w:ascii="HG丸ｺﾞｼｯｸM-PRO" w:eastAsia="HG丸ｺﾞｼｯｸM-PRO" w:hAnsi="HG丸ｺﾞｼｯｸM-PRO" w:hint="eastAsia"/>
          <w:lang w:eastAsia="ja-JP"/>
        </w:rPr>
        <w:t>通所事業（</w:t>
      </w:r>
      <w:r>
        <w:rPr>
          <w:rFonts w:ascii="HG丸ｺﾞｼｯｸM-PRO" w:eastAsia="HG丸ｺﾞｼｯｸM-PRO" w:hAnsi="HG丸ｺﾞｼｯｸM-PRO" w:hint="eastAsia"/>
          <w:spacing w:val="2"/>
          <w:lang w:eastAsia="ja-JP"/>
        </w:rPr>
        <w:t>通</w:t>
      </w:r>
      <w:r>
        <w:rPr>
          <w:rFonts w:ascii="HG丸ｺﾞｼｯｸM-PRO" w:eastAsia="HG丸ｺﾞｼｯｸM-PRO" w:hAnsi="HG丸ｺﾞｼｯｸM-PRO" w:hint="eastAsia"/>
          <w:lang w:eastAsia="ja-JP"/>
        </w:rPr>
        <w:t>所</w:t>
      </w:r>
      <w:r w:rsidR="00356B2D">
        <w:rPr>
          <w:rFonts w:ascii="HG丸ｺﾞｼｯｸM-PRO" w:eastAsia="HG丸ｺﾞｼｯｸM-PRO" w:hAnsi="HG丸ｺﾞｼｯｸM-PRO" w:hint="eastAsia"/>
          <w:lang w:eastAsia="ja-JP"/>
        </w:rPr>
        <w:t>型サービス）</w:t>
      </w:r>
      <w:r>
        <w:rPr>
          <w:rFonts w:ascii="HG丸ｺﾞｼｯｸM-PRO" w:eastAsia="HG丸ｺﾞｼｯｸM-PRO" w:hAnsi="HG丸ｺﾞｼｯｸM-PRO" w:hint="eastAsia"/>
          <w:lang w:eastAsia="ja-JP"/>
        </w:rPr>
        <w:t>ほか一般介護予防事業等も含め，要支援者及</w:t>
      </w:r>
      <w:r>
        <w:rPr>
          <w:rFonts w:ascii="HG丸ｺﾞｼｯｸM-PRO" w:eastAsia="HG丸ｺﾞｼｯｸM-PRO" w:hAnsi="HG丸ｺﾞｼｯｸM-PRO" w:hint="eastAsia"/>
          <w:spacing w:val="1"/>
          <w:lang w:eastAsia="ja-JP"/>
        </w:rPr>
        <w:t>び</w:t>
      </w:r>
      <w:r>
        <w:rPr>
          <w:rFonts w:ascii="HG丸ｺﾞｼｯｸM-PRO" w:eastAsia="HG丸ｺﾞｼｯｸM-PRO" w:hAnsi="HG丸ｺﾞｼｯｸM-PRO" w:hint="eastAsia"/>
          <w:lang w:eastAsia="ja-JP"/>
        </w:rPr>
        <w:t>事業対象者の状況にあった適</w:t>
      </w:r>
      <w:r>
        <w:rPr>
          <w:rFonts w:ascii="HG丸ｺﾞｼｯｸM-PRO" w:eastAsia="HG丸ｺﾞｼｯｸM-PRO" w:hAnsi="HG丸ｺﾞｼｯｸM-PRO" w:hint="eastAsia"/>
          <w:spacing w:val="2"/>
          <w:lang w:eastAsia="ja-JP"/>
        </w:rPr>
        <w:t>切</w:t>
      </w:r>
      <w:r>
        <w:rPr>
          <w:rFonts w:ascii="HG丸ｺﾞｼｯｸM-PRO" w:eastAsia="HG丸ｺﾞｼｯｸM-PRO" w:hAnsi="HG丸ｺﾞｼｯｸM-PRO" w:hint="eastAsia"/>
          <w:lang w:eastAsia="ja-JP"/>
        </w:rPr>
        <w:t>な</w:t>
      </w:r>
      <w:r w:rsidR="0032764F">
        <w:rPr>
          <w:rFonts w:ascii="HG丸ｺﾞｼｯｸM-PRO" w:eastAsia="HG丸ｺﾞｼｯｸM-PRO" w:hAnsi="HG丸ｺﾞｼｯｸM-PRO" w:hint="eastAsia"/>
          <w:lang w:eastAsia="ja-JP"/>
        </w:rPr>
        <w:t>サー</w:t>
      </w:r>
      <w:r>
        <w:rPr>
          <w:rFonts w:ascii="HG丸ｺﾞｼｯｸM-PRO" w:eastAsia="HG丸ｺﾞｼｯｸM-PRO" w:hAnsi="HG丸ｺﾞｼｯｸM-PRO" w:hint="eastAsia"/>
          <w:lang w:eastAsia="ja-JP"/>
        </w:rPr>
        <w:t>ビスが包括的かつ効率的に提供されるよう必要な援助を行う事業である。</w:t>
      </w:r>
    </w:p>
    <w:p w:rsidR="00672BA8" w:rsidRDefault="00672BA8" w:rsidP="00672BA8">
      <w:pPr>
        <w:pStyle w:val="a3"/>
        <w:rPr>
          <w:rFonts w:ascii="HG丸ｺﾞｼｯｸM-PRO" w:eastAsia="HG丸ｺﾞｼｯｸM-PRO" w:hAnsi="HG丸ｺﾞｼｯｸM-PRO"/>
          <w:lang w:eastAsia="ja-JP"/>
        </w:rPr>
      </w:pPr>
    </w:p>
    <w:p w:rsidR="00672BA8" w:rsidRDefault="00672BA8" w:rsidP="00672BA8">
      <w:pPr>
        <w:pStyle w:val="a3"/>
        <w:spacing w:before="10"/>
        <w:rPr>
          <w:rFonts w:ascii="HG丸ｺﾞｼｯｸM-PRO" w:eastAsia="HG丸ｺﾞｼｯｸM-PRO" w:hAnsi="HG丸ｺﾞｼｯｸM-PRO"/>
          <w:sz w:val="31"/>
          <w:lang w:eastAsia="ja-JP"/>
        </w:rPr>
      </w:pPr>
    </w:p>
    <w:p w:rsidR="00672BA8" w:rsidRPr="00AE11A4" w:rsidRDefault="00672BA8" w:rsidP="00672BA8">
      <w:pPr>
        <w:pStyle w:val="a3"/>
        <w:spacing w:line="276" w:lineRule="auto"/>
        <w:ind w:left="352" w:right="343" w:hanging="240"/>
        <w:rPr>
          <w:rFonts w:ascii="HGPｺﾞｼｯｸE" w:eastAsia="HGPｺﾞｼｯｸE" w:hAnsi="HGPｺﾞｼｯｸE"/>
          <w:b/>
          <w:sz w:val="36"/>
          <w:szCs w:val="36"/>
          <w:lang w:eastAsia="ja-JP"/>
        </w:rPr>
      </w:pPr>
      <w:r w:rsidRPr="00AE11A4">
        <w:rPr>
          <w:rFonts w:ascii="HGPｺﾞｼｯｸE" w:eastAsia="HGPｺﾞｼｯｸE" w:hAnsi="HGPｺﾞｼｯｸE" w:hint="eastAsia"/>
          <w:b/>
          <w:sz w:val="36"/>
          <w:szCs w:val="36"/>
          <w:lang w:eastAsia="ja-JP"/>
        </w:rPr>
        <w:t xml:space="preserve">２. 介護予防の基本的な考え方 </w:t>
      </w:r>
    </w:p>
    <w:p w:rsidR="00672BA8" w:rsidRPr="00672BA8" w:rsidRDefault="00672BA8" w:rsidP="00672BA8">
      <w:pPr>
        <w:pStyle w:val="a3"/>
        <w:spacing w:line="276" w:lineRule="auto"/>
        <w:ind w:left="352" w:right="343" w:hanging="240"/>
        <w:rPr>
          <w:rFonts w:ascii="HGPｺﾞｼｯｸE" w:eastAsia="HGPｺﾞｼｯｸE" w:hAnsi="HGPｺﾞｼｯｸE"/>
          <w:b/>
          <w:sz w:val="20"/>
          <w:szCs w:val="20"/>
          <w:lang w:eastAsia="ja-JP"/>
        </w:rPr>
      </w:pPr>
    </w:p>
    <w:p w:rsidR="005E1BB7" w:rsidRDefault="00672BA8" w:rsidP="00672BA8">
      <w:pPr>
        <w:pStyle w:val="a3"/>
        <w:spacing w:line="276" w:lineRule="auto"/>
        <w:ind w:leftChars="100" w:left="220" w:right="343" w:firstLineChars="100" w:firstLine="234"/>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 xml:space="preserve">介護予防は，高齢者が要介護状態になることの予防や要介護状態等の軽減・悪化の防止を目的として行うものである。特に，生活機能の低下した高齢者に対しては，リハビリテーションの理 </w:t>
      </w:r>
      <w:r>
        <w:rPr>
          <w:rFonts w:ascii="HG丸ｺﾞｼｯｸM-PRO" w:eastAsia="HG丸ｺﾞｼｯｸM-PRO" w:hAnsi="HG丸ｺﾞｼｯｸM-PRO" w:hint="eastAsia"/>
          <w:lang w:eastAsia="ja-JP"/>
        </w:rPr>
        <w:t>念を踏まえて</w:t>
      </w:r>
      <w:r>
        <w:rPr>
          <w:rFonts w:ascii="HG丸ｺﾞｼｯｸM-PRO" w:eastAsia="HG丸ｺﾞｼｯｸM-PRO" w:hAnsi="HG丸ｺﾞｼｯｸM-PRO" w:hint="eastAsia"/>
          <w:spacing w:val="-120"/>
          <w:lang w:eastAsia="ja-JP"/>
        </w:rPr>
        <w:t>，</w:t>
      </w:r>
      <w:r>
        <w:rPr>
          <w:rFonts w:ascii="HG丸ｺﾞｼｯｸM-PRO" w:eastAsia="HG丸ｺﾞｼｯｸM-PRO" w:hAnsi="HG丸ｺﾞｼｯｸM-PRO" w:hint="eastAsia"/>
          <w:lang w:eastAsia="ja-JP"/>
        </w:rPr>
        <w:t>「心身機能</w:t>
      </w:r>
      <w:r>
        <w:rPr>
          <w:rFonts w:ascii="HG丸ｺﾞｼｯｸM-PRO" w:eastAsia="HG丸ｺﾞｼｯｸM-PRO" w:hAnsi="HG丸ｺﾞｼｯｸM-PRO" w:hint="eastAsia"/>
          <w:spacing w:val="-120"/>
          <w:lang w:eastAsia="ja-JP"/>
        </w:rPr>
        <w:t>」</w:t>
      </w:r>
      <w:r>
        <w:rPr>
          <w:rFonts w:ascii="HG丸ｺﾞｼｯｸM-PRO" w:eastAsia="HG丸ｺﾞｼｯｸM-PRO" w:hAnsi="HG丸ｺﾞｼｯｸM-PRO" w:hint="eastAsia"/>
          <w:lang w:eastAsia="ja-JP"/>
        </w:rPr>
        <w:t>「活動</w:t>
      </w:r>
      <w:r>
        <w:rPr>
          <w:rFonts w:ascii="HG丸ｺﾞｼｯｸM-PRO" w:eastAsia="HG丸ｺﾞｼｯｸM-PRO" w:hAnsi="HG丸ｺﾞｼｯｸM-PRO" w:hint="eastAsia"/>
          <w:spacing w:val="-120"/>
          <w:lang w:eastAsia="ja-JP"/>
        </w:rPr>
        <w:t>」</w:t>
      </w:r>
      <w:r>
        <w:rPr>
          <w:rFonts w:ascii="HG丸ｺﾞｼｯｸM-PRO" w:eastAsia="HG丸ｺﾞｼｯｸM-PRO" w:hAnsi="HG丸ｺﾞｼｯｸM-PRO" w:hint="eastAsia"/>
          <w:lang w:eastAsia="ja-JP"/>
        </w:rPr>
        <w:t>「参加</w:t>
      </w:r>
      <w:r>
        <w:rPr>
          <w:rFonts w:ascii="HG丸ｺﾞｼｯｸM-PRO" w:eastAsia="HG丸ｺﾞｼｯｸM-PRO" w:hAnsi="HG丸ｺﾞｼｯｸM-PRO" w:hint="eastAsia"/>
          <w:spacing w:val="2"/>
          <w:lang w:eastAsia="ja-JP"/>
        </w:rPr>
        <w:t>」</w:t>
      </w:r>
      <w:r>
        <w:rPr>
          <w:rFonts w:ascii="HG丸ｺﾞｼｯｸM-PRO" w:eastAsia="HG丸ｺﾞｼｯｸM-PRO" w:hAnsi="HG丸ｺﾞｼｯｸM-PRO" w:hint="eastAsia"/>
          <w:lang w:eastAsia="ja-JP"/>
        </w:rPr>
        <w:t>のそれぞれの要素にバランスよく働きかける事が重要であり</w:t>
      </w:r>
      <w:r w:rsidR="00C10EB1">
        <w:rPr>
          <w:rFonts w:ascii="HG丸ｺﾞｼｯｸM-PRO" w:eastAsia="HG丸ｺﾞｼｯｸM-PRO" w:hAnsi="HG丸ｺﾞｼｯｸM-PRO" w:hint="eastAsia"/>
          <w:spacing w:val="-116"/>
          <w:lang w:eastAsia="ja-JP"/>
        </w:rPr>
        <w:t xml:space="preserve">　　，　</w:t>
      </w:r>
      <w:r w:rsidR="00C10EB1">
        <w:rPr>
          <w:rFonts w:ascii="HG丸ｺﾞｼｯｸM-PRO" w:eastAsia="HG丸ｺﾞｼｯｸM-PRO" w:hAnsi="HG丸ｺﾞｼｯｸM-PRO" w:hint="eastAsia"/>
          <w:lang w:eastAsia="ja-JP"/>
        </w:rPr>
        <w:t xml:space="preserve">　単に</w:t>
      </w:r>
      <w:r>
        <w:rPr>
          <w:rFonts w:ascii="HG丸ｺﾞｼｯｸM-PRO" w:eastAsia="HG丸ｺﾞｼｯｸM-PRO" w:hAnsi="HG丸ｺﾞｼｯｸM-PRO" w:hint="eastAsia"/>
          <w:lang w:eastAsia="ja-JP"/>
        </w:rPr>
        <w:t>高齢者の運動機能や</w:t>
      </w:r>
      <w:r w:rsidR="00C10EB1">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栄養状態といった心身機能の改善だけを</w:t>
      </w:r>
      <w:r w:rsidR="00C10EB1">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目指すも</w:t>
      </w:r>
      <w:r w:rsidR="00C10EB1">
        <w:rPr>
          <w:rFonts w:ascii="HG丸ｺﾞｼｯｸM-PRO" w:eastAsia="HG丸ｺﾞｼｯｸM-PRO" w:hAnsi="HG丸ｺﾞｼｯｸM-PRO" w:hint="eastAsia"/>
          <w:spacing w:val="1"/>
          <w:lang w:eastAsia="ja-JP"/>
        </w:rPr>
        <w:t>では</w:t>
      </w:r>
      <w:r>
        <w:rPr>
          <w:rFonts w:ascii="HG丸ｺﾞｼｯｸM-PRO" w:eastAsia="HG丸ｺﾞｼｯｸM-PRO" w:hAnsi="HG丸ｺﾞｼｯｸM-PRO" w:hint="eastAsia"/>
          <w:lang w:eastAsia="ja-JP"/>
        </w:rPr>
        <w:t xml:space="preserve">なく， </w:t>
      </w:r>
      <w:r>
        <w:rPr>
          <w:rFonts w:ascii="HG丸ｺﾞｼｯｸM-PRO" w:eastAsia="HG丸ｺﾞｼｯｸM-PRO" w:hAnsi="HG丸ｺﾞｼｯｸM-PRO" w:hint="eastAsia"/>
          <w:spacing w:val="-3"/>
          <w:lang w:eastAsia="ja-JP"/>
        </w:rPr>
        <w:t>日常生活の活動を高め</w:t>
      </w:r>
      <w:r w:rsidR="00C10EB1">
        <w:rPr>
          <w:rFonts w:ascii="HG丸ｺﾞｼｯｸM-PRO" w:eastAsia="HG丸ｺﾞｼｯｸM-PRO" w:hAnsi="HG丸ｺﾞｼｯｸM-PRO" w:hint="eastAsia"/>
          <w:spacing w:val="-3"/>
          <w:lang w:eastAsia="ja-JP"/>
        </w:rPr>
        <w:t>，</w:t>
      </w:r>
      <w:r>
        <w:rPr>
          <w:rFonts w:ascii="HG丸ｺﾞｼｯｸM-PRO" w:eastAsia="HG丸ｺﾞｼｯｸM-PRO" w:hAnsi="HG丸ｺﾞｼｯｸM-PRO" w:hint="eastAsia"/>
          <w:spacing w:val="-3"/>
          <w:lang w:eastAsia="ja-JP"/>
        </w:rPr>
        <w:t>家庭や社会への参加を促し，それによって一人一人の生きがいや自己実現のための取組を支援して，生活の質の向上を目指すものである。</w:t>
      </w:r>
    </w:p>
    <w:p w:rsidR="005E1BB7" w:rsidRDefault="005E1BB7" w:rsidP="00672BA8">
      <w:pPr>
        <w:pStyle w:val="a3"/>
        <w:spacing w:line="276" w:lineRule="auto"/>
        <w:ind w:leftChars="100" w:left="220" w:right="343" w:firstLineChars="100" w:firstLine="234"/>
        <w:rPr>
          <w:rFonts w:ascii="HG丸ｺﾞｼｯｸM-PRO" w:eastAsia="HG丸ｺﾞｼｯｸM-PRO" w:hAnsi="HG丸ｺﾞｼｯｸM-PRO"/>
          <w:spacing w:val="-3"/>
          <w:lang w:eastAsia="ja-JP"/>
        </w:rPr>
      </w:pPr>
    </w:p>
    <w:p w:rsidR="007D0E31" w:rsidRDefault="00672BA8" w:rsidP="00672BA8">
      <w:pPr>
        <w:pStyle w:val="a3"/>
        <w:spacing w:line="276" w:lineRule="auto"/>
        <w:ind w:leftChars="100" w:left="220" w:right="343" w:firstLineChars="100" w:firstLine="234"/>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これからの介護予防は，機能回復訓練などの高齢者本人へのアプローチだけではなく，生活環境の調整や，地域の中に生きがい・役割を持って生活できるような居場所と出番づくりなど，高齢者本人を取り巻く環境へのアプローチを含めた，バランスのとれたアプローチが重要である。</w:t>
      </w:r>
    </w:p>
    <w:p w:rsidR="007D0E31" w:rsidRDefault="007D0E31" w:rsidP="00672BA8">
      <w:pPr>
        <w:pStyle w:val="a3"/>
        <w:spacing w:line="276" w:lineRule="auto"/>
        <w:ind w:leftChars="100" w:left="220" w:right="343" w:firstLineChars="100" w:firstLine="234"/>
        <w:rPr>
          <w:rFonts w:ascii="HG丸ｺﾞｼｯｸM-PRO" w:eastAsia="HG丸ｺﾞｼｯｸM-PRO" w:hAnsi="HG丸ｺﾞｼｯｸM-PRO"/>
          <w:spacing w:val="-3"/>
          <w:lang w:eastAsia="ja-JP"/>
        </w:rPr>
      </w:pPr>
    </w:p>
    <w:p w:rsidR="00672BA8" w:rsidRDefault="00672BA8" w:rsidP="00672BA8">
      <w:pPr>
        <w:pStyle w:val="a3"/>
        <w:spacing w:line="276" w:lineRule="auto"/>
        <w:ind w:leftChars="100" w:left="220" w:right="343" w:firstLineChars="100" w:firstLine="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このような効果的なアプローチ</w:t>
      </w:r>
      <w:r w:rsidR="00C01148">
        <w:rPr>
          <w:rFonts w:ascii="HG丸ｺﾞｼｯｸM-PRO" w:eastAsia="HG丸ｺﾞｼｯｸM-PRO" w:hAnsi="HG丸ｺﾞｼｯｸM-PRO" w:hint="eastAsia"/>
          <w:lang w:eastAsia="ja-JP"/>
        </w:rPr>
        <w:t>を実践するため ,</w:t>
      </w:r>
      <w:r>
        <w:rPr>
          <w:rFonts w:ascii="HG丸ｺﾞｼｯｸM-PRO" w:eastAsia="HG丸ｺﾞｼｯｸM-PRO" w:hAnsi="HG丸ｺﾞｼｯｸM-PRO" w:hint="eastAsia"/>
          <w:lang w:eastAsia="ja-JP"/>
        </w:rPr>
        <w:t>地域においてリハビリテーション専門職等を活かした自立支援に資する取組を推進し，要介護状態になっても，生きがい・役割を持って生活できる地域の実現を目指す。</w:t>
      </w:r>
    </w:p>
    <w:p w:rsidR="00672BA8" w:rsidRDefault="00672BA8" w:rsidP="00672BA8">
      <w:pPr>
        <w:pStyle w:val="a3"/>
        <w:spacing w:line="276" w:lineRule="auto"/>
        <w:ind w:leftChars="100" w:left="220" w:right="343" w:firstLineChars="100" w:firstLine="240"/>
        <w:rPr>
          <w:rFonts w:ascii="HG丸ｺﾞｼｯｸM-PRO" w:eastAsia="HG丸ｺﾞｼｯｸM-PRO" w:hAnsi="HG丸ｺﾞｼｯｸM-PRO"/>
          <w:lang w:eastAsia="ja-JP"/>
        </w:rPr>
      </w:pPr>
    </w:p>
    <w:p w:rsidR="00672BA8" w:rsidRPr="00C01148" w:rsidRDefault="00672BA8" w:rsidP="00C01148">
      <w:pPr>
        <w:pStyle w:val="a3"/>
        <w:spacing w:before="10" w:line="276" w:lineRule="auto"/>
        <w:ind w:left="112" w:right="212" w:firstLine="240"/>
        <w:rPr>
          <w:rFonts w:ascii="HG丸ｺﾞｼｯｸM-PRO" w:eastAsia="HG丸ｺﾞｼｯｸM-PRO" w:hAnsi="HG丸ｺﾞｼｯｸM-PRO"/>
          <w:spacing w:val="2"/>
          <w:lang w:eastAsia="ja-JP"/>
        </w:rPr>
      </w:pPr>
      <w:r>
        <w:rPr>
          <w:rFonts w:ascii="HG丸ｺﾞｼｯｸM-PRO" w:eastAsia="HG丸ｺﾞｼｯｸM-PRO" w:hAnsi="HG丸ｺﾞｼｯｸM-PRO" w:hint="eastAsia"/>
          <w:spacing w:val="-3"/>
          <w:lang w:eastAsia="ja-JP"/>
        </w:rPr>
        <w:t xml:space="preserve">このようなことから，総合支援事業における介護予防ケアマネジメントについては，適切なア セスメントの実施により，利用者の状況を踏まえた目標を設定し，利用者本人がそれを理解した </w:t>
      </w:r>
      <w:r w:rsidR="00C01148">
        <w:rPr>
          <w:rFonts w:ascii="HG丸ｺﾞｼｯｸM-PRO" w:eastAsia="HG丸ｺﾞｼｯｸM-PRO" w:hAnsi="HG丸ｺﾞｼｯｸM-PRO" w:hint="eastAsia"/>
          <w:lang w:eastAsia="ja-JP"/>
        </w:rPr>
        <w:t>上で，そ</w:t>
      </w:r>
      <w:r w:rsidR="005E1BB7">
        <w:rPr>
          <w:rFonts w:ascii="HG丸ｺﾞｼｯｸM-PRO" w:eastAsia="HG丸ｺﾞｼｯｸM-PRO" w:hAnsi="HG丸ｺﾞｼｯｸM-PRO" w:hint="eastAsia"/>
          <w:lang w:eastAsia="ja-JP"/>
        </w:rPr>
        <w:t>の達成のために必要なサービスを主体的に利用して，</w:t>
      </w:r>
      <w:r>
        <w:rPr>
          <w:rFonts w:ascii="HG丸ｺﾞｼｯｸM-PRO" w:eastAsia="HG丸ｺﾞｼｯｸM-PRO" w:hAnsi="HG丸ｺﾞｼｯｸM-PRO" w:hint="eastAsia"/>
          <w:lang w:eastAsia="ja-JP"/>
        </w:rPr>
        <w:t>目標の達成に取</w:t>
      </w:r>
      <w:r>
        <w:rPr>
          <w:rFonts w:ascii="HG丸ｺﾞｼｯｸM-PRO" w:eastAsia="HG丸ｺﾞｼｯｸM-PRO" w:hAnsi="HG丸ｺﾞｼｯｸM-PRO" w:hint="eastAsia"/>
          <w:spacing w:val="2"/>
          <w:lang w:eastAsia="ja-JP"/>
        </w:rPr>
        <w:t>組</w:t>
      </w:r>
      <w:r>
        <w:rPr>
          <w:rFonts w:ascii="HG丸ｺﾞｼｯｸM-PRO" w:eastAsia="HG丸ｺﾞｼｯｸM-PRO" w:hAnsi="HG丸ｺﾞｼｯｸM-PRO" w:hint="eastAsia"/>
          <w:lang w:eastAsia="ja-JP"/>
        </w:rPr>
        <w:t>んでいけるよう， 具体的に介護予防・生</w:t>
      </w:r>
      <w:r w:rsidR="005E1BB7">
        <w:rPr>
          <w:rFonts w:ascii="HG丸ｺﾞｼｯｸM-PRO" w:eastAsia="HG丸ｺﾞｼｯｸM-PRO" w:hAnsi="HG丸ｺﾞｼｯｸM-PRO" w:hint="eastAsia"/>
          <w:lang w:eastAsia="ja-JP"/>
        </w:rPr>
        <w:t>活支援サービス事業（以下「サービス事業」という。）</w:t>
      </w:r>
      <w:r>
        <w:rPr>
          <w:rFonts w:ascii="HG丸ｺﾞｼｯｸM-PRO" w:eastAsia="HG丸ｺﾞｼｯｸM-PRO" w:hAnsi="HG丸ｺﾞｼｯｸM-PRO" w:hint="eastAsia"/>
          <w:lang w:eastAsia="ja-JP"/>
        </w:rPr>
        <w:t>等の利用につ</w:t>
      </w:r>
      <w:r>
        <w:rPr>
          <w:rFonts w:ascii="HG丸ｺﾞｼｯｸM-PRO" w:eastAsia="HG丸ｺﾞｼｯｸM-PRO" w:hAnsi="HG丸ｺﾞｼｯｸM-PRO" w:hint="eastAsia"/>
          <w:spacing w:val="2"/>
          <w:lang w:eastAsia="ja-JP"/>
        </w:rPr>
        <w:t>い</w:t>
      </w:r>
      <w:r>
        <w:rPr>
          <w:rFonts w:ascii="HG丸ｺﾞｼｯｸM-PRO" w:eastAsia="HG丸ｺﾞｼｯｸM-PRO" w:hAnsi="HG丸ｺﾞｼｯｸM-PRO" w:hint="eastAsia"/>
          <w:lang w:eastAsia="ja-JP"/>
        </w:rPr>
        <w:t>て</w:t>
      </w:r>
      <w:r w:rsidR="00C01148">
        <w:rPr>
          <w:rFonts w:ascii="HG丸ｺﾞｼｯｸM-PRO" w:eastAsia="HG丸ｺﾞｼｯｸM-PRO" w:hAnsi="HG丸ｺﾞｼｯｸM-PRO" w:hint="eastAsia"/>
          <w:lang w:eastAsia="ja-JP"/>
        </w:rPr>
        <w:t>検</w:t>
      </w:r>
      <w:r>
        <w:rPr>
          <w:rFonts w:ascii="HG丸ｺﾞｼｯｸM-PRO" w:eastAsia="HG丸ｺﾞｼｯｸM-PRO" w:hAnsi="HG丸ｺﾞｼｯｸM-PRO" w:hint="eastAsia"/>
          <w:lang w:eastAsia="ja-JP"/>
        </w:rPr>
        <w:t>討し，ケアプランを作成していく。</w:t>
      </w:r>
    </w:p>
    <w:p w:rsidR="00672BA8" w:rsidRPr="0032764F" w:rsidRDefault="00672BA8" w:rsidP="00672BA8">
      <w:pPr>
        <w:pStyle w:val="a3"/>
        <w:spacing w:before="3"/>
        <w:rPr>
          <w:rFonts w:ascii="HG丸ｺﾞｼｯｸM-PRO" w:eastAsia="HG丸ｺﾞｼｯｸM-PRO" w:hAnsi="HG丸ｺﾞｼｯｸM-PRO"/>
          <w:sz w:val="28"/>
          <w:lang w:eastAsia="ja-JP"/>
        </w:rPr>
      </w:pPr>
    </w:p>
    <w:p w:rsidR="00672BA8" w:rsidRDefault="00672BA8" w:rsidP="00672BA8">
      <w:pPr>
        <w:pStyle w:val="a3"/>
        <w:tabs>
          <w:tab w:val="left" w:pos="4128"/>
        </w:tabs>
        <w:ind w:left="1312" w:right="213"/>
      </w:pPr>
      <w:r>
        <w:rPr>
          <w:rFonts w:ascii="HG丸ｺﾞｼｯｸM-PRO" w:eastAsia="HG丸ｺﾞｼｯｸM-PRO" w:hAnsi="HG丸ｺﾞｼｯｸM-PRO" w:hint="eastAsia"/>
        </w:rPr>
        <w:t>（平成</w:t>
      </w:r>
      <w:r>
        <w:rPr>
          <w:rFonts w:ascii="HG丸ｺﾞｼｯｸM-PRO" w:eastAsia="HG丸ｺﾞｼｯｸM-PRO" w:hAnsi="HG丸ｺﾞｼｯｸM-PRO" w:hint="eastAsia"/>
          <w:spacing w:val="-60"/>
        </w:rPr>
        <w:t xml:space="preserve"> </w:t>
      </w:r>
      <w:r>
        <w:rPr>
          <w:rFonts w:ascii="HG丸ｺﾞｼｯｸM-PRO" w:eastAsia="HG丸ｺﾞｼｯｸM-PRO" w:hAnsi="HG丸ｺﾞｼｯｸM-PRO" w:hint="eastAsia"/>
        </w:rPr>
        <w:t>27</w:t>
      </w:r>
      <w:r>
        <w:rPr>
          <w:rFonts w:ascii="HG丸ｺﾞｼｯｸM-PRO" w:eastAsia="HG丸ｺﾞｼｯｸM-PRO" w:hAnsi="HG丸ｺﾞｼｯｸM-PRO" w:hint="eastAsia"/>
          <w:spacing w:val="-6"/>
        </w:rPr>
        <w:t xml:space="preserve"> </w:t>
      </w:r>
      <w:r>
        <w:rPr>
          <w:rFonts w:ascii="HG丸ｺﾞｼｯｸM-PRO" w:eastAsia="HG丸ｺﾞｼｯｸM-PRO" w:hAnsi="HG丸ｺﾞｼｯｸM-PRO" w:hint="eastAsia"/>
        </w:rPr>
        <w:t>年</w:t>
      </w:r>
      <w:r>
        <w:rPr>
          <w:rFonts w:ascii="HG丸ｺﾞｼｯｸM-PRO" w:eastAsia="HG丸ｺﾞｼｯｸM-PRO" w:hAnsi="HG丸ｺﾞｼｯｸM-PRO" w:hint="eastAsia"/>
          <w:spacing w:val="-60"/>
        </w:rPr>
        <w:t xml:space="preserve"> </w:t>
      </w:r>
      <w:r>
        <w:rPr>
          <w:rFonts w:ascii="HG丸ｺﾞｼｯｸM-PRO" w:eastAsia="HG丸ｺﾞｼｯｸM-PRO" w:hAnsi="HG丸ｺﾞｼｯｸM-PRO" w:hint="eastAsia"/>
        </w:rPr>
        <w:t>6</w:t>
      </w:r>
      <w:r>
        <w:rPr>
          <w:rFonts w:ascii="HG丸ｺﾞｼｯｸM-PRO" w:eastAsia="HG丸ｺﾞｼｯｸM-PRO" w:hAnsi="HG丸ｺﾞｼｯｸM-PRO" w:hint="eastAsia"/>
          <w:spacing w:val="-6"/>
        </w:rPr>
        <w:t xml:space="preserve"> </w:t>
      </w:r>
      <w:r>
        <w:rPr>
          <w:rFonts w:ascii="HG丸ｺﾞｼｯｸM-PRO" w:eastAsia="HG丸ｺﾞｼｯｸM-PRO" w:hAnsi="HG丸ｺﾞｼｯｸM-PRO" w:hint="eastAsia"/>
        </w:rPr>
        <w:t>月</w:t>
      </w:r>
      <w:r>
        <w:rPr>
          <w:rFonts w:ascii="HG丸ｺﾞｼｯｸM-PRO" w:eastAsia="HG丸ｺﾞｼｯｸM-PRO" w:hAnsi="HG丸ｺﾞｼｯｸM-PRO" w:hint="eastAsia"/>
          <w:spacing w:val="-60"/>
        </w:rPr>
        <w:t xml:space="preserve"> </w:t>
      </w:r>
      <w:r>
        <w:rPr>
          <w:rFonts w:ascii="HG丸ｺﾞｼｯｸM-PRO" w:eastAsia="HG丸ｺﾞｼｯｸM-PRO" w:hAnsi="HG丸ｺﾞｼｯｸM-PRO" w:hint="eastAsia"/>
        </w:rPr>
        <w:t>5</w:t>
      </w:r>
      <w:r>
        <w:rPr>
          <w:rFonts w:ascii="HG丸ｺﾞｼｯｸM-PRO" w:eastAsia="HG丸ｺﾞｼｯｸM-PRO" w:hAnsi="HG丸ｺﾞｼｯｸM-PRO" w:hint="eastAsia"/>
          <w:spacing w:val="-6"/>
        </w:rPr>
        <w:t xml:space="preserve"> </w:t>
      </w:r>
      <w:r>
        <w:rPr>
          <w:rFonts w:ascii="HG丸ｺﾞｼｯｸM-PRO" w:eastAsia="HG丸ｺﾞｼｯｸM-PRO" w:hAnsi="HG丸ｺﾞｼｯｸM-PRO" w:hint="eastAsia"/>
          <w:spacing w:val="-3"/>
        </w:rPr>
        <w:t>日</w:t>
      </w:r>
      <w:r>
        <w:rPr>
          <w:rFonts w:ascii="HG丸ｺﾞｼｯｸM-PRO" w:eastAsia="HG丸ｺﾞｼｯｸM-PRO" w:hAnsi="HG丸ｺﾞｼｯｸM-PRO" w:hint="eastAsia"/>
        </w:rPr>
        <w:t>付</w:t>
      </w:r>
      <w:r>
        <w:rPr>
          <w:rFonts w:ascii="HG丸ｺﾞｼｯｸM-PRO" w:eastAsia="HG丸ｺﾞｼｯｸM-PRO" w:hAnsi="HG丸ｺﾞｼｯｸM-PRO" w:hint="eastAsia"/>
        </w:rPr>
        <w:tab/>
        <w:t>厚生労働省老健局振興課</w:t>
      </w:r>
      <w:r>
        <w:rPr>
          <w:rFonts w:ascii="HG丸ｺﾞｼｯｸM-PRO" w:eastAsia="HG丸ｺﾞｼｯｸM-PRO" w:hAnsi="HG丸ｺﾞｼｯｸM-PRO" w:hint="eastAsia"/>
          <w:spacing w:val="14"/>
        </w:rPr>
        <w:t xml:space="preserve"> </w:t>
      </w:r>
      <w:r>
        <w:rPr>
          <w:rFonts w:ascii="HG丸ｺﾞｼｯｸM-PRO" w:eastAsia="HG丸ｺﾞｼｯｸM-PRO" w:hAnsi="HG丸ｺﾞｼｯｸM-PRO" w:hint="eastAsia"/>
        </w:rPr>
        <w:t>「介護保険最新情</w:t>
      </w:r>
      <w:r>
        <w:rPr>
          <w:rFonts w:hint="eastAsia"/>
        </w:rPr>
        <w:t>報</w:t>
      </w:r>
      <w:r>
        <w:rPr>
          <w:rFonts w:hint="eastAsia"/>
          <w:spacing w:val="-105"/>
        </w:rPr>
        <w:t>」</w:t>
      </w:r>
      <w:r>
        <w:rPr>
          <w:rFonts w:ascii="Century" w:eastAsia="Century"/>
          <w:spacing w:val="-23"/>
        </w:rPr>
        <w:t>V</w:t>
      </w:r>
      <w:r>
        <w:rPr>
          <w:rFonts w:ascii="Century" w:eastAsia="Century"/>
        </w:rPr>
        <w:t>o</w:t>
      </w:r>
      <w:r>
        <w:rPr>
          <w:rFonts w:ascii="Century" w:eastAsia="Century"/>
          <w:spacing w:val="1"/>
        </w:rPr>
        <w:t>l</w:t>
      </w:r>
      <w:r>
        <w:rPr>
          <w:rFonts w:hint="eastAsia"/>
          <w:spacing w:val="-106"/>
        </w:rPr>
        <w:t>．</w:t>
      </w:r>
      <w:r>
        <w:rPr>
          <w:rFonts w:ascii="Century" w:eastAsia="Century"/>
        </w:rPr>
        <w:t>4</w:t>
      </w:r>
      <w:r>
        <w:rPr>
          <w:rFonts w:ascii="Century" w:eastAsia="Century"/>
          <w:spacing w:val="-2"/>
        </w:rPr>
        <w:t>8</w:t>
      </w:r>
      <w:r>
        <w:rPr>
          <w:rFonts w:ascii="Century" w:eastAsia="Century"/>
          <w:spacing w:val="1"/>
        </w:rPr>
        <w:t>3</w:t>
      </w:r>
      <w:r>
        <w:rPr>
          <w:rFonts w:hint="eastAsia"/>
        </w:rPr>
        <w:t>）</w:t>
      </w:r>
    </w:p>
    <w:p w:rsidR="00672BA8" w:rsidRDefault="00672BA8" w:rsidP="00672BA8">
      <w:pPr>
        <w:pStyle w:val="a3"/>
        <w:tabs>
          <w:tab w:val="left" w:pos="4128"/>
        </w:tabs>
        <w:ind w:left="1312" w:right="213"/>
      </w:pPr>
    </w:p>
    <w:p w:rsidR="00672BA8" w:rsidRDefault="00672BA8" w:rsidP="00672BA8">
      <w:pPr>
        <w:pStyle w:val="a3"/>
        <w:tabs>
          <w:tab w:val="left" w:pos="4128"/>
        </w:tabs>
        <w:ind w:left="1312" w:right="213"/>
      </w:pPr>
    </w:p>
    <w:p w:rsidR="004808FA" w:rsidRDefault="004808FA" w:rsidP="00672BA8">
      <w:pPr>
        <w:pStyle w:val="a3"/>
        <w:tabs>
          <w:tab w:val="left" w:pos="4128"/>
        </w:tabs>
        <w:ind w:left="1312" w:right="213"/>
      </w:pPr>
    </w:p>
    <w:p w:rsidR="00672BA8" w:rsidRPr="00DA790B" w:rsidRDefault="00672BA8" w:rsidP="00DA790B">
      <w:pPr>
        <w:pStyle w:val="a3"/>
        <w:tabs>
          <w:tab w:val="left" w:pos="4128"/>
        </w:tabs>
        <w:ind w:right="213" w:firstLineChars="1700" w:firstLine="4080"/>
        <w:rPr>
          <w:rFonts w:ascii="HG丸ｺﾞｼｯｸM-PRO" w:eastAsia="HG丸ｺﾞｼｯｸM-PRO" w:hAnsi="HG丸ｺﾞｼｯｸM-PRO"/>
          <w:lang w:eastAsia="ja-JP"/>
        </w:rPr>
        <w:sectPr w:rsidR="00672BA8" w:rsidRPr="00DA790B">
          <w:pgSz w:w="11910" w:h="16840"/>
          <w:pgMar w:top="880" w:right="500" w:bottom="680" w:left="740" w:header="0" w:footer="497" w:gutter="0"/>
          <w:pgNumType w:start="1"/>
          <w:cols w:space="720"/>
        </w:sectPr>
      </w:pPr>
      <w:r>
        <w:rPr>
          <w:rFonts w:hint="eastAsia"/>
          <w:lang w:eastAsia="ja-JP"/>
        </w:rPr>
        <w:t xml:space="preserve">　　</w:t>
      </w:r>
      <w:r w:rsidR="00F7693B">
        <w:rPr>
          <w:rFonts w:ascii="HG丸ｺﾞｼｯｸM-PRO" w:eastAsia="HG丸ｺﾞｼｯｸM-PRO" w:hAnsi="HG丸ｺﾞｼｯｸM-PRO" w:hint="eastAsia"/>
          <w:lang w:eastAsia="ja-JP"/>
        </w:rPr>
        <w:t>―　１</w:t>
      </w:r>
      <w:r>
        <w:rPr>
          <w:rFonts w:ascii="HG丸ｺﾞｼｯｸM-PRO" w:eastAsia="HG丸ｺﾞｼｯｸM-PRO" w:hAnsi="HG丸ｺﾞｼｯｸM-PRO" w:hint="eastAsia"/>
          <w:lang w:eastAsia="ja-JP"/>
        </w:rPr>
        <w:t xml:space="preserve">　－</w:t>
      </w:r>
    </w:p>
    <w:p w:rsidR="00356B2D" w:rsidRDefault="00356B2D" w:rsidP="00DA790B">
      <w:pPr>
        <w:pStyle w:val="a3"/>
        <w:spacing w:before="14" w:line="276" w:lineRule="auto"/>
        <w:ind w:right="214"/>
        <w:rPr>
          <w:rFonts w:ascii="HGPｺﾞｼｯｸE" w:eastAsia="HGPｺﾞｼｯｸE" w:hAnsi="HGPｺﾞｼｯｸE"/>
          <w:b/>
          <w:sz w:val="36"/>
          <w:szCs w:val="36"/>
          <w:lang w:eastAsia="ja-JP"/>
        </w:rPr>
      </w:pPr>
      <w:r w:rsidRPr="005E1BB7">
        <w:rPr>
          <w:rFonts w:ascii="HGPｺﾞｼｯｸE" w:eastAsia="HGPｺﾞｼｯｸE" w:hAnsi="HGPｺﾞｼｯｸE" w:hint="eastAsia"/>
          <w:b/>
          <w:sz w:val="36"/>
          <w:szCs w:val="36"/>
          <w:lang w:eastAsia="ja-JP"/>
        </w:rPr>
        <w:lastRenderedPageBreak/>
        <w:t>３．介護予防ケアマネジメントの対象者</w:t>
      </w:r>
    </w:p>
    <w:p w:rsidR="005E1BB7" w:rsidRPr="005E1BB7" w:rsidRDefault="005E1BB7" w:rsidP="005E1BB7">
      <w:pPr>
        <w:pStyle w:val="a3"/>
        <w:spacing w:before="14" w:line="276" w:lineRule="auto"/>
        <w:ind w:left="372" w:right="214" w:hanging="240"/>
        <w:rPr>
          <w:rFonts w:ascii="HG丸ｺﾞｼｯｸM-PRO" w:eastAsia="HG丸ｺﾞｼｯｸM-PRO" w:hAnsi="HG丸ｺﾞｼｯｸM-PRO"/>
          <w:lang w:eastAsia="ja-JP"/>
        </w:rPr>
      </w:pPr>
      <w:r>
        <w:rPr>
          <w:rFonts w:ascii="HGPｺﾞｼｯｸE" w:eastAsia="HGPｺﾞｼｯｸE" w:hAnsi="HGPｺﾞｼｯｸE" w:hint="eastAsia"/>
          <w:b/>
          <w:sz w:val="36"/>
          <w:szCs w:val="36"/>
          <w:lang w:eastAsia="ja-JP"/>
        </w:rPr>
        <w:t xml:space="preserve">  </w:t>
      </w:r>
      <w:r>
        <w:rPr>
          <w:rFonts w:ascii="HG丸ｺﾞｼｯｸM-PRO" w:eastAsia="HG丸ｺﾞｼｯｸM-PRO" w:hAnsi="HG丸ｺﾞｼｯｸM-PRO" w:hint="eastAsia"/>
          <w:lang w:eastAsia="ja-JP"/>
        </w:rPr>
        <w:t>「稲敷市に居住する６５歳以上の方のうち」</w:t>
      </w:r>
    </w:p>
    <w:p w:rsidR="005E1BB7" w:rsidRDefault="00356B2D" w:rsidP="00FC232B">
      <w:pPr>
        <w:pStyle w:val="a3"/>
        <w:spacing w:before="14" w:line="276" w:lineRule="auto"/>
        <w:ind w:left="372" w:right="214" w:hanging="240"/>
        <w:rPr>
          <w:rFonts w:ascii="HG丸ｺﾞｼｯｸM-PRO" w:eastAsia="HG丸ｺﾞｼｯｸM-PRO" w:hAnsi="HG丸ｺﾞｼｯｸM-PRO"/>
          <w:lang w:eastAsia="ja-JP"/>
        </w:rPr>
      </w:pPr>
      <w:r>
        <w:rPr>
          <w:rFonts w:ascii="HGPｺﾞｼｯｸE" w:eastAsia="HGPｺﾞｼｯｸE" w:hAnsi="HGPｺﾞｼｯｸE" w:hint="eastAsia"/>
          <w:b/>
          <w:sz w:val="32"/>
          <w:szCs w:val="32"/>
          <w:lang w:eastAsia="ja-JP"/>
        </w:rPr>
        <w:t xml:space="preserve">　</w:t>
      </w:r>
      <w:r w:rsidR="005E1BB7">
        <w:rPr>
          <w:rFonts w:ascii="HGPｺﾞｼｯｸE" w:eastAsia="HGPｺﾞｼｯｸE" w:hAnsi="HGPｺﾞｼｯｸE" w:hint="eastAsia"/>
          <w:sz w:val="32"/>
          <w:szCs w:val="32"/>
          <w:lang w:eastAsia="ja-JP"/>
        </w:rPr>
        <w:t xml:space="preserve">  </w:t>
      </w:r>
      <w:r w:rsidR="005E1BB7">
        <w:rPr>
          <w:rFonts w:ascii="HG丸ｺﾞｼｯｸM-PRO" w:eastAsia="HG丸ｺﾞｼｯｸM-PRO" w:hAnsi="HG丸ｺﾞｼｯｸM-PRO" w:hint="eastAsia"/>
          <w:lang w:eastAsia="ja-JP"/>
        </w:rPr>
        <w:t>①事業対象者</w:t>
      </w:r>
      <w:r w:rsidR="00030B6E">
        <w:rPr>
          <w:rFonts w:ascii="HG丸ｺﾞｼｯｸM-PRO" w:eastAsia="HG丸ｺﾞｼｯｸM-PRO" w:hAnsi="HG丸ｺﾞｼｯｸM-PRO" w:hint="eastAsia"/>
          <w:lang w:eastAsia="ja-JP"/>
        </w:rPr>
        <w:t>（基本チェックリストの記入内容が基準に該当した者）</w:t>
      </w:r>
    </w:p>
    <w:p w:rsidR="00030B6E" w:rsidRPr="00030B6E" w:rsidRDefault="009D77CC" w:rsidP="005E1BB7">
      <w:pPr>
        <w:pStyle w:val="a3"/>
        <w:spacing w:before="14" w:line="276" w:lineRule="auto"/>
        <w:ind w:leftChars="100" w:left="220" w:right="214" w:firstLineChars="200" w:firstLine="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②要支援のうち，</w:t>
      </w:r>
      <w:r w:rsidR="00030B6E" w:rsidRPr="00030B6E">
        <w:rPr>
          <w:rFonts w:ascii="HG丸ｺﾞｼｯｸM-PRO" w:eastAsia="HG丸ｺﾞｼｯｸM-PRO" w:hAnsi="HG丸ｺﾞｼｯｸM-PRO" w:hint="eastAsia"/>
          <w:lang w:eastAsia="ja-JP"/>
        </w:rPr>
        <w:t>総合事業におけるサービス利用</w:t>
      </w:r>
      <w:r>
        <w:rPr>
          <w:rFonts w:ascii="HG丸ｺﾞｼｯｸM-PRO" w:eastAsia="HG丸ｺﾞｼｯｸM-PRO" w:hAnsi="HG丸ｺﾞｼｯｸM-PRO" w:hint="eastAsia"/>
          <w:lang w:eastAsia="ja-JP"/>
        </w:rPr>
        <w:t>のみを希望する</w:t>
      </w:r>
      <w:r w:rsidR="00030B6E" w:rsidRPr="00030B6E">
        <w:rPr>
          <w:rFonts w:ascii="HG丸ｺﾞｼｯｸM-PRO" w:eastAsia="HG丸ｺﾞｼｯｸM-PRO" w:hAnsi="HG丸ｺﾞｼｯｸM-PRO" w:hint="eastAsia"/>
          <w:lang w:eastAsia="ja-JP"/>
        </w:rPr>
        <w:t>方</w:t>
      </w:r>
      <w:r w:rsidR="00030B6E">
        <w:rPr>
          <w:rFonts w:ascii="HG丸ｺﾞｼｯｸM-PRO" w:eastAsia="HG丸ｺﾞｼｯｸM-PRO" w:hAnsi="HG丸ｺﾞｼｯｸM-PRO" w:hint="eastAsia"/>
          <w:lang w:eastAsia="ja-JP"/>
        </w:rPr>
        <w:t>。</w:t>
      </w:r>
    </w:p>
    <w:p w:rsidR="00BA7459" w:rsidRPr="00030B6E" w:rsidRDefault="00356B2D" w:rsidP="00DA790B">
      <w:pPr>
        <w:pStyle w:val="a3"/>
        <w:spacing w:before="14" w:line="276" w:lineRule="auto"/>
        <w:ind w:left="372" w:right="214" w:hanging="240"/>
        <w:rPr>
          <w:rFonts w:ascii="HG丸ｺﾞｼｯｸM-PRO" w:eastAsia="HG丸ｺﾞｼｯｸM-PRO" w:hAnsi="HG丸ｺﾞｼｯｸM-PRO"/>
          <w:b/>
          <w:lang w:eastAsia="ja-JP"/>
        </w:rPr>
      </w:pPr>
      <w:r w:rsidRPr="00030B6E">
        <w:rPr>
          <w:rFonts w:ascii="HG丸ｺﾞｼｯｸM-PRO" w:eastAsia="HG丸ｺﾞｼｯｸM-PRO" w:hAnsi="HG丸ｺﾞｼｯｸM-PRO" w:hint="eastAsia"/>
          <w:b/>
          <w:lang w:eastAsia="ja-JP"/>
        </w:rPr>
        <w:t xml:space="preserve">　　　</w:t>
      </w:r>
    </w:p>
    <w:p w:rsidR="00030B6E" w:rsidRPr="00DA790B" w:rsidRDefault="00030B6E" w:rsidP="00DA790B">
      <w:pPr>
        <w:ind w:firstLineChars="50" w:firstLine="181"/>
        <w:rPr>
          <w:rFonts w:ascii="HG丸ｺﾞｼｯｸM-PRO" w:eastAsia="HG丸ｺﾞｼｯｸM-PRO" w:hAnsi="HG丸ｺﾞｼｯｸM-PRO"/>
          <w:b/>
          <w:sz w:val="36"/>
          <w:szCs w:val="36"/>
          <w:lang w:eastAsia="ja-JP"/>
        </w:rPr>
      </w:pPr>
      <w:r w:rsidRPr="005E1BB7">
        <w:rPr>
          <w:rFonts w:ascii="HGPｺﾞｼｯｸE" w:eastAsia="HGPｺﾞｼｯｸE" w:hAnsi="HGPｺﾞｼｯｸE" w:hint="eastAsia"/>
          <w:b/>
          <w:sz w:val="36"/>
          <w:szCs w:val="36"/>
          <w:lang w:eastAsia="ja-JP"/>
        </w:rPr>
        <w:t>４．実施主体　（実施担当者）</w:t>
      </w:r>
    </w:p>
    <w:p w:rsidR="00030B6E" w:rsidRDefault="00030B6E" w:rsidP="00030B6E">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b/>
          <w:sz w:val="20"/>
          <w:szCs w:val="20"/>
          <w:lang w:eastAsia="ja-JP"/>
        </w:rPr>
        <w:t xml:space="preserve">　  </w:t>
      </w:r>
      <w:r w:rsidR="00973E6E">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hint="eastAsia"/>
          <w:sz w:val="24"/>
          <w:szCs w:val="24"/>
          <w:lang w:eastAsia="ja-JP"/>
        </w:rPr>
        <w:t>利用者本人が居住する</w:t>
      </w:r>
      <w:r w:rsidR="005E1BB7">
        <w:rPr>
          <w:rFonts w:ascii="HG丸ｺﾞｼｯｸM-PRO" w:eastAsia="HG丸ｺﾞｼｯｸM-PRO" w:hAnsi="HG丸ｺﾞｼｯｸM-PRO" w:hint="eastAsia"/>
          <w:sz w:val="24"/>
          <w:szCs w:val="24"/>
          <w:lang w:eastAsia="ja-JP"/>
        </w:rPr>
        <w:t>，</w:t>
      </w:r>
      <w:r>
        <w:rPr>
          <w:rFonts w:ascii="HG丸ｺﾞｼｯｸM-PRO" w:eastAsia="HG丸ｺﾞｼｯｸM-PRO" w:hAnsi="HG丸ｺﾞｼｯｸM-PRO" w:hint="eastAsia"/>
          <w:sz w:val="24"/>
          <w:szCs w:val="24"/>
          <w:lang w:eastAsia="ja-JP"/>
        </w:rPr>
        <w:t>住所地の地域包括支援センターにおいて実施する。</w:t>
      </w:r>
    </w:p>
    <w:p w:rsidR="00030B6E" w:rsidRDefault="00030B6E" w:rsidP="00030B6E">
      <w:pPr>
        <w:rPr>
          <w:rFonts w:ascii="HG丸ｺﾞｼｯｸM-PRO" w:eastAsia="HG丸ｺﾞｼｯｸM-PRO" w:hAnsi="HG丸ｺﾞｼｯｸM-PRO"/>
          <w:sz w:val="24"/>
          <w:szCs w:val="24"/>
          <w:lang w:eastAsia="ja-JP"/>
        </w:rPr>
      </w:pPr>
    </w:p>
    <w:p w:rsidR="00BA7459" w:rsidRDefault="00030B6E" w:rsidP="00973E6E">
      <w:pPr>
        <w:ind w:leftChars="250" w:left="55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しかし,</w:t>
      </w:r>
      <w:r w:rsidR="00973E6E">
        <w:rPr>
          <w:rFonts w:ascii="HG丸ｺﾞｼｯｸM-PRO" w:eastAsia="HG丸ｺﾞｼｯｸM-PRO" w:hAnsi="HG丸ｺﾞｼｯｸM-PRO" w:hint="eastAsia"/>
          <w:sz w:val="24"/>
          <w:szCs w:val="24"/>
          <w:lang w:eastAsia="ja-JP"/>
        </w:rPr>
        <w:t xml:space="preserve">　地域</w:t>
      </w:r>
      <w:r>
        <w:rPr>
          <w:rFonts w:ascii="HG丸ｺﾞｼｯｸM-PRO" w:eastAsia="HG丸ｺﾞｼｯｸM-PRO" w:hAnsi="HG丸ｺﾞｼｯｸM-PRO" w:hint="eastAsia"/>
          <w:sz w:val="24"/>
          <w:szCs w:val="24"/>
          <w:lang w:eastAsia="ja-JP"/>
        </w:rPr>
        <w:t>支援事業全体の円滑な実施を考えた上で,</w:t>
      </w:r>
      <w:r>
        <w:rPr>
          <w:rFonts w:ascii="HG丸ｺﾞｼｯｸM-PRO" w:eastAsia="HG丸ｺﾞｼｯｸM-PRO" w:hAnsi="HG丸ｺﾞｼｯｸM-PRO"/>
          <w:sz w:val="24"/>
          <w:szCs w:val="24"/>
          <w:lang w:eastAsia="ja-JP"/>
        </w:rPr>
        <w:t xml:space="preserve"> </w:t>
      </w:r>
      <w:r w:rsidR="00BA7459">
        <w:rPr>
          <w:rFonts w:ascii="HG丸ｺﾞｼｯｸM-PRO" w:eastAsia="HG丸ｺﾞｼｯｸM-PRO" w:hAnsi="HG丸ｺﾞｼｯｸM-PRO" w:hint="eastAsia"/>
          <w:sz w:val="24"/>
          <w:szCs w:val="24"/>
          <w:lang w:eastAsia="ja-JP"/>
        </w:rPr>
        <w:t>地域包括支援センターが業務の一部を，</w:t>
      </w:r>
      <w:r>
        <w:rPr>
          <w:rFonts w:ascii="HG丸ｺﾞｼｯｸM-PRO" w:eastAsia="HG丸ｺﾞｼｯｸM-PRO" w:hAnsi="HG丸ｺﾞｼｯｸM-PRO" w:hint="eastAsia"/>
          <w:sz w:val="24"/>
          <w:szCs w:val="24"/>
          <w:lang w:eastAsia="ja-JP"/>
        </w:rPr>
        <w:t>居宅介護支援事業所に委託し,　当該事業所の介護支援専門員によって実施することも</w:t>
      </w:r>
      <w:r w:rsidR="00BA7459">
        <w:rPr>
          <w:rFonts w:ascii="HG丸ｺﾞｼｯｸM-PRO" w:eastAsia="HG丸ｺﾞｼｯｸM-PRO" w:hAnsi="HG丸ｺﾞｼｯｸM-PRO" w:hint="eastAsia"/>
          <w:sz w:val="24"/>
          <w:szCs w:val="24"/>
          <w:lang w:eastAsia="ja-JP"/>
        </w:rPr>
        <w:t>,</w:t>
      </w:r>
    </w:p>
    <w:p w:rsidR="00030B6E" w:rsidRPr="00394C21" w:rsidRDefault="00030B6E" w:rsidP="00973E6E">
      <w:pPr>
        <w:ind w:leftChars="250" w:left="55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可能である。</w:t>
      </w:r>
    </w:p>
    <w:p w:rsidR="00BA7459" w:rsidRPr="006F7F4D" w:rsidRDefault="00BA7459" w:rsidP="006F7F4D">
      <w:pPr>
        <w:pStyle w:val="a3"/>
        <w:spacing w:before="14" w:line="276" w:lineRule="auto"/>
        <w:ind w:right="214"/>
        <w:rPr>
          <w:rFonts w:ascii="HG丸ｺﾞｼｯｸM-PRO" w:eastAsia="HG丸ｺﾞｼｯｸM-PRO" w:hAnsi="HG丸ｺﾞｼｯｸM-PRO"/>
          <w:lang w:eastAsia="ja-JP"/>
        </w:rPr>
      </w:pPr>
    </w:p>
    <w:p w:rsidR="00973E6E" w:rsidRPr="00DA790B" w:rsidRDefault="006F7F4D" w:rsidP="00DA790B">
      <w:pPr>
        <w:pStyle w:val="a3"/>
        <w:spacing w:before="14" w:line="276" w:lineRule="auto"/>
        <w:ind w:left="372" w:right="214" w:hanging="240"/>
        <w:rPr>
          <w:rFonts w:ascii="HGPｺﾞｼｯｸE" w:eastAsia="HGPｺﾞｼｯｸE" w:hAnsi="HGPｺﾞｼｯｸE"/>
          <w:lang w:eastAsia="ja-JP"/>
        </w:rPr>
      </w:pPr>
      <w:r w:rsidRPr="005E1BB7">
        <w:rPr>
          <w:rFonts w:ascii="HGPｺﾞｼｯｸE" w:eastAsia="HGPｺﾞｼｯｸE" w:hAnsi="HGPｺﾞｼｯｸE" w:hint="eastAsia"/>
          <w:b/>
          <w:sz w:val="36"/>
          <w:szCs w:val="36"/>
          <w:lang w:eastAsia="ja-JP"/>
        </w:rPr>
        <w:t>５</w:t>
      </w:r>
      <w:r w:rsidR="00672BA8" w:rsidRPr="005E1BB7">
        <w:rPr>
          <w:rFonts w:ascii="HGPｺﾞｼｯｸE" w:eastAsia="HGPｺﾞｼｯｸE" w:hAnsi="HGPｺﾞｼｯｸE" w:hint="eastAsia"/>
          <w:b/>
          <w:sz w:val="36"/>
          <w:szCs w:val="36"/>
          <w:lang w:eastAsia="ja-JP"/>
        </w:rPr>
        <w:t xml:space="preserve">. 介護予防ケアマネジメントの類型と考え方 </w:t>
      </w:r>
      <w:r w:rsidR="00672BA8" w:rsidRPr="005E1BB7">
        <w:rPr>
          <w:rFonts w:ascii="HGPｺﾞｼｯｸE" w:eastAsia="HGPｺﾞｼｯｸE" w:hAnsi="HGPｺﾞｼｯｸE" w:hint="eastAsia"/>
          <w:sz w:val="36"/>
          <w:szCs w:val="36"/>
          <w:lang w:eastAsia="ja-JP"/>
        </w:rPr>
        <w:t xml:space="preserve"> </w:t>
      </w:r>
    </w:p>
    <w:p w:rsidR="00753DCA" w:rsidRPr="00753DCA" w:rsidRDefault="00973E6E" w:rsidP="00973E6E">
      <w:pPr>
        <w:pStyle w:val="a3"/>
        <w:spacing w:before="14" w:line="276" w:lineRule="auto"/>
        <w:ind w:leftChars="250" w:left="550" w:right="214"/>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介護予防ケアマネジメントのプロセスについては，</w:t>
      </w:r>
      <w:r w:rsidR="00672BA8">
        <w:rPr>
          <w:rFonts w:ascii="HG丸ｺﾞｼｯｸM-PRO" w:eastAsia="HG丸ｺﾞｼｯｸM-PRO" w:hAnsi="HG丸ｺﾞｼｯｸM-PRO" w:hint="eastAsia"/>
          <w:lang w:eastAsia="ja-JP"/>
        </w:rPr>
        <w:t>利用者の状況や</w:t>
      </w:r>
      <w:r w:rsidR="00672BA8">
        <w:rPr>
          <w:rFonts w:ascii="HG丸ｺﾞｼｯｸM-PRO" w:eastAsia="HG丸ｺﾞｼｯｸM-PRO" w:hAnsi="HG丸ｺﾞｼｯｸM-PRO" w:hint="eastAsia"/>
          <w:spacing w:val="-116"/>
          <w:lang w:eastAsia="ja-JP"/>
        </w:rPr>
        <w:t>，</w:t>
      </w:r>
      <w:r w:rsidR="00D00FBD">
        <w:rPr>
          <w:rFonts w:ascii="HG丸ｺﾞｼｯｸM-PRO" w:eastAsia="HG丸ｺﾞｼｯｸM-PRO" w:hAnsi="HG丸ｺﾞｼｯｸM-PRO" w:hint="eastAsia"/>
          <w:lang w:eastAsia="ja-JP"/>
        </w:rPr>
        <w:t>基本チェックリスト</w:t>
      </w:r>
      <w:r w:rsidR="00D00FBD">
        <w:rPr>
          <w:rFonts w:ascii="HG丸ｺﾞｼｯｸM-PRO" w:eastAsia="HG丸ｺﾞｼｯｸM-PRO" w:hAnsi="HG丸ｺﾞｼｯｸM-PRO" w:hint="eastAsia"/>
          <w:spacing w:val="-3"/>
          <w:lang w:eastAsia="ja-JP"/>
        </w:rPr>
        <w:t>の結果</w:t>
      </w:r>
      <w:r w:rsidR="00672BA8">
        <w:rPr>
          <w:rFonts w:ascii="HG丸ｺﾞｼｯｸM-PRO" w:eastAsia="HG丸ｺﾞｼｯｸM-PRO" w:hAnsi="HG丸ｺﾞｼｯｸM-PRO" w:hint="eastAsia"/>
          <w:spacing w:val="-3"/>
          <w:lang w:eastAsia="ja-JP"/>
        </w:rPr>
        <w:t>本人の希望するサービス等を踏まえて，従来からの原則的なケアマネ</w:t>
      </w:r>
      <w:r w:rsidR="00D00FBD">
        <w:rPr>
          <w:rFonts w:ascii="HG丸ｺﾞｼｯｸM-PRO" w:eastAsia="HG丸ｺﾞｼｯｸM-PRO" w:hAnsi="HG丸ｺﾞｼｯｸM-PRO" w:hint="eastAsia"/>
          <w:lang w:eastAsia="ja-JP"/>
        </w:rPr>
        <w:t>ジメントのプロセスに</w:t>
      </w:r>
      <w:r w:rsidR="00753DCA">
        <w:rPr>
          <w:rFonts w:ascii="HG丸ｺﾞｼｯｸM-PRO" w:eastAsia="HG丸ｺﾞｼｯｸM-PRO" w:hAnsi="HG丸ｺﾞｼｯｸM-PRO" w:hint="eastAsia"/>
          <w:lang w:eastAsia="ja-JP"/>
        </w:rPr>
        <w:t xml:space="preserve">沿った上で, </w:t>
      </w:r>
      <w:r>
        <w:rPr>
          <w:rFonts w:ascii="HG丸ｺﾞｼｯｸM-PRO" w:eastAsia="HG丸ｺﾞｼｯｸM-PRO" w:hAnsi="HG丸ｺﾞｼｯｸM-PRO" w:hint="eastAsia"/>
          <w:lang w:eastAsia="ja-JP"/>
        </w:rPr>
        <w:t>以下のような類型で，</w:t>
      </w:r>
      <w:r w:rsidR="00753DCA">
        <w:rPr>
          <w:rFonts w:ascii="HG丸ｺﾞｼｯｸM-PRO" w:eastAsia="HG丸ｺﾞｼｯｸM-PRO" w:hAnsi="HG丸ｺﾞｼｯｸM-PRO" w:hint="eastAsia"/>
          <w:lang w:eastAsia="ja-JP"/>
        </w:rPr>
        <w:t xml:space="preserve"> 利用者の状況に応じて実施する。</w:t>
      </w:r>
    </w:p>
    <w:p w:rsidR="00672BA8" w:rsidRDefault="00672BA8" w:rsidP="00672BA8">
      <w:pPr>
        <w:pStyle w:val="a3"/>
        <w:spacing w:before="10" w:line="276" w:lineRule="auto"/>
        <w:ind w:left="132" w:right="227"/>
        <w:jc w:val="both"/>
        <w:rPr>
          <w:rFonts w:ascii="HG丸ｺﾞｼｯｸM-PRO" w:eastAsia="HG丸ｺﾞｼｯｸM-PRO" w:hAnsi="HG丸ｺﾞｼｯｸM-PRO"/>
          <w:lang w:eastAsia="ja-JP"/>
        </w:rPr>
      </w:pPr>
    </w:p>
    <w:p w:rsidR="00672BA8" w:rsidRPr="002D3601" w:rsidRDefault="002D3601" w:rsidP="00672BA8">
      <w:pPr>
        <w:pStyle w:val="a3"/>
        <w:tabs>
          <w:tab w:val="left" w:pos="2765"/>
        </w:tabs>
        <w:spacing w:line="256" w:lineRule="auto"/>
        <w:ind w:left="372" w:right="225" w:hanging="240"/>
        <w:rPr>
          <w:rFonts w:ascii="HG丸ｺﾞｼｯｸM-PRO" w:eastAsia="HG丸ｺﾞｼｯｸM-PRO" w:hAnsi="HG丸ｺﾞｼｯｸM-PRO"/>
          <w:b/>
          <w:sz w:val="36"/>
          <w:szCs w:val="36"/>
          <w:lang w:eastAsia="ja-JP"/>
        </w:rPr>
      </w:pPr>
      <w:r w:rsidRPr="002D3601">
        <w:rPr>
          <w:rFonts w:ascii="HG丸ｺﾞｼｯｸM-PRO" w:eastAsia="HG丸ｺﾞｼｯｸM-PRO" w:hAnsi="HG丸ｺﾞｼｯｸM-PRO" w:hint="eastAsia"/>
          <w:noProof/>
          <w:lang w:eastAsia="ja-JP"/>
        </w:rPr>
        <mc:AlternateContent>
          <mc:Choice Requires="wps">
            <w:drawing>
              <wp:anchor distT="0" distB="0" distL="114300" distR="114300" simplePos="0" relativeHeight="251799040" behindDoc="0" locked="0" layoutInCell="1" allowOverlap="1" wp14:anchorId="2BEB5669" wp14:editId="7E5ED195">
                <wp:simplePos x="0" y="0"/>
                <wp:positionH relativeFrom="column">
                  <wp:posOffset>19050</wp:posOffset>
                </wp:positionH>
                <wp:positionV relativeFrom="paragraph">
                  <wp:posOffset>5715</wp:posOffset>
                </wp:positionV>
                <wp:extent cx="6200775" cy="2952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200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1905" id="正方形/長方形 6" o:spid="_x0000_s1026" style="position:absolute;left:0;text-align:left;margin-left:1.5pt;margin-top:.45pt;width:488.25pt;height:23.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icqwIAAI4FAAAOAAAAZHJzL2Uyb0RvYy54bWysVM1u2zAMvg/YOwi6r06CJl2NOkXQosOA&#10;oi3WDj2rslQbkEVNUuJk77E9wHreedhhj7MCe4tRku0EXbHDMB9kUiQ//ojk0fG6UWQlrKtBF3S8&#10;N6JEaA5lre8L+v7m7NVrSpxnumQKtCjoRjh6PH/54qg1uZhABaoUliCIdnlrClp5b/Isc7wSDXN7&#10;YIRGoQTbMI+svc9Ky1pEb1Q2GY1mWQu2NBa4cA5vT5OQziO+lIL7Symd8EQVFGPz8bTxvAtnNj9i&#10;+b1lpqp5Fwb7hygaVmt0OkCdMs/I0tZ/QDU1t+BA+j0OTQZS1lzEHDCb8ehJNtcVMyLmgsVxZiiT&#10;+3+w/GJ1ZUldFnRGiWYNPtHj14fHz99//viS/fr0LVFkFgrVGpej/rW5sh3nkAxZr6Vtwh/zIetY&#10;3M1QXLH2hOPlDJ/r4GBKCUfZ5HA6QRphsq21sc6/EdCQQBTU4uPFmrLVufNJtVcJzjSc1UrhPcuV&#10;DqcDVZfhLjKhg8SJsmTF8O39etx529FC38EyC4mlVCLlN0ok1HdCYm0w+EkMJHblFpNxLrQfJ1HF&#10;SpFcTUf49c76KGKiSiNgQJYY5IDdAfSaCaTHTml3+sFUxKYejEd/CywZDxbRM2g/GDe1BvscgMKs&#10;Os9Jvy9SKk2o0h2UG+wcC2mknOFnNT7bOXP+ilmcIZw23Av+Eg+poC0odBQlFdiPz90HfWxtlFLS&#10;4kwW1H1YMisoUW81Nv3heH8/DHFk9qcHE2TsruRuV6KXzQng049xAxkeyaDvVU9KC80tro9F8Ioi&#10;pjn6Lij3tmdOfNoVuIC4WCyiGg6uYf5cXxsewENVQ1verG+ZNV3veuz6C+jnl+VPWjjpBksNi6UH&#10;Wcf+3ta1qzcOfWycbkGFrbLLR63tGp3/BgAA//8DAFBLAwQUAAYACAAAACEA5HH4ot4AAAAFAQAA&#10;DwAAAGRycy9kb3ducmV2LnhtbEyPwU7DMBBE70j8g7VIXKrWKRRKQjYVAoF6QEi0cOC2iZckNLaj&#10;eNuGv8ec4Dia0cybfDXaTh14CK13CPNZAopd5U3raoS37eP0BlQQcoY67xjhmwOsitOTnDLjj+6V&#10;DxupVSxxISOERqTPtA5Vw5bCzPfsovfpB0sS5VBrM9AxlttOXyTJtbbUurjQUM/3DVe7zd4ifKxH&#10;qb/mT/K8o8n7ZN2U1ctDiXh+Nt7dghIe5S8Mv/gRHYrIVPq9M0F1CJfxiSCkoKKZLtMrUCXCYrkA&#10;XeT6P33xAwAA//8DAFBLAQItABQABgAIAAAAIQC2gziS/gAAAOEBAAATAAAAAAAAAAAAAAAAAAAA&#10;AABbQ29udGVudF9UeXBlc10ueG1sUEsBAi0AFAAGAAgAAAAhADj9If/WAAAAlAEAAAsAAAAAAAAA&#10;AAAAAAAALwEAAF9yZWxzLy5yZWxzUEsBAi0AFAAGAAgAAAAhANE46JyrAgAAjgUAAA4AAAAAAAAA&#10;AAAAAAAALgIAAGRycy9lMm9Eb2MueG1sUEsBAi0AFAAGAAgAAAAhAORx+KLeAAAABQEAAA8AAAAA&#10;AAAAAAAAAAAABQUAAGRycy9kb3ducmV2LnhtbFBLBQYAAAAABAAEAPMAAAAQBgAAAAA=&#10;" filled="f" strokecolor="black [3213]" strokeweight="1pt"/>
            </w:pict>
          </mc:Fallback>
        </mc:AlternateContent>
      </w:r>
      <w:r w:rsidR="00672BA8" w:rsidRPr="002D3601">
        <w:rPr>
          <w:rFonts w:ascii="HG丸ｺﾞｼｯｸM-PRO" w:eastAsia="HG丸ｺﾞｼｯｸM-PRO" w:hAnsi="HG丸ｺﾞｼｯｸM-PRO" w:hint="eastAsia"/>
          <w:b/>
          <w:sz w:val="36"/>
          <w:szCs w:val="36"/>
          <w:lang w:eastAsia="ja-JP"/>
        </w:rPr>
        <w:t>ケアマネジメント</w:t>
      </w:r>
      <w:r w:rsidR="00672BA8" w:rsidRPr="002D3601">
        <w:rPr>
          <w:rFonts w:ascii="HG丸ｺﾞｼｯｸM-PRO" w:eastAsia="HG丸ｺﾞｼｯｸM-PRO" w:hAnsi="HG丸ｺﾞｼｯｸM-PRO" w:hint="eastAsia"/>
          <w:b/>
          <w:spacing w:val="-60"/>
          <w:sz w:val="36"/>
          <w:szCs w:val="36"/>
          <w:lang w:eastAsia="ja-JP"/>
        </w:rPr>
        <w:t xml:space="preserve"> </w:t>
      </w:r>
      <w:r w:rsidR="00973E6E" w:rsidRPr="002D3601">
        <w:rPr>
          <w:rFonts w:ascii="HG丸ｺﾞｼｯｸM-PRO" w:eastAsia="HG丸ｺﾞｼｯｸM-PRO" w:hAnsi="HG丸ｺﾞｼｯｸM-PRO" w:hint="eastAsia"/>
          <w:b/>
          <w:sz w:val="36"/>
          <w:szCs w:val="36"/>
          <w:lang w:eastAsia="ja-JP"/>
        </w:rPr>
        <w:t>A</w:t>
      </w:r>
      <w:r w:rsidR="00672BA8" w:rsidRPr="002D3601">
        <w:rPr>
          <w:rFonts w:ascii="HG丸ｺﾞｼｯｸM-PRO" w:eastAsia="HG丸ｺﾞｼｯｸM-PRO" w:hAnsi="HG丸ｺﾞｼｯｸM-PRO" w:hint="eastAsia"/>
          <w:b/>
          <w:sz w:val="32"/>
          <w:szCs w:val="32"/>
          <w:lang w:eastAsia="ja-JP"/>
        </w:rPr>
        <w:t>（原則的な介護予防ケアマネジメント）</w:t>
      </w:r>
      <w:r w:rsidR="00672BA8" w:rsidRPr="002D3601">
        <w:rPr>
          <w:rFonts w:ascii="HG丸ｺﾞｼｯｸM-PRO" w:eastAsia="HG丸ｺﾞｼｯｸM-PRO" w:hAnsi="HG丸ｺﾞｼｯｸM-PRO" w:hint="eastAsia"/>
          <w:b/>
          <w:sz w:val="36"/>
          <w:szCs w:val="36"/>
          <w:lang w:eastAsia="ja-JP"/>
        </w:rPr>
        <w:t xml:space="preserve"> </w:t>
      </w:r>
    </w:p>
    <w:p w:rsidR="00973E6E" w:rsidRPr="00973E6E" w:rsidRDefault="00973E6E" w:rsidP="00672BA8">
      <w:pPr>
        <w:pStyle w:val="a3"/>
        <w:tabs>
          <w:tab w:val="left" w:pos="2765"/>
        </w:tabs>
        <w:spacing w:line="256" w:lineRule="auto"/>
        <w:ind w:left="372" w:right="225" w:hanging="240"/>
        <w:rPr>
          <w:rFonts w:ascii="HG丸ｺﾞｼｯｸM-PRO" w:eastAsia="HG丸ｺﾞｼｯｸM-PRO" w:hAnsi="HG丸ｺﾞｼｯｸM-PRO"/>
          <w:b/>
          <w:lang w:eastAsia="ja-JP"/>
        </w:rPr>
      </w:pPr>
    </w:p>
    <w:p w:rsidR="00753DCA" w:rsidRPr="00973E6E" w:rsidRDefault="00672BA8" w:rsidP="00973E6E">
      <w:pPr>
        <w:pStyle w:val="a3"/>
        <w:tabs>
          <w:tab w:val="left" w:pos="2765"/>
        </w:tabs>
        <w:spacing w:line="256" w:lineRule="auto"/>
        <w:ind w:leftChars="250" w:left="550" w:right="225"/>
        <w:rPr>
          <w:rFonts w:ascii="HG丸ｺﾞｼｯｸM-PRO" w:eastAsia="HG丸ｺﾞｼｯｸM-PRO" w:hAnsi="HG丸ｺﾞｼｯｸM-PRO"/>
          <w:lang w:eastAsia="ja-JP"/>
        </w:rPr>
      </w:pPr>
      <w:r w:rsidRPr="002D3601">
        <w:rPr>
          <w:rFonts w:ascii="HG丸ｺﾞｼｯｸM-PRO" w:eastAsia="HG丸ｺﾞｼｯｸM-PRO" w:hAnsi="HG丸ｺﾞｼｯｸM-PRO" w:hint="eastAsia"/>
          <w:b/>
          <w:spacing w:val="-3"/>
          <w:u w:val="single"/>
          <w:lang w:eastAsia="ja-JP"/>
        </w:rPr>
        <w:t>現行の予防給付に対する介護予防サービス計画と同様に</w:t>
      </w:r>
      <w:r>
        <w:rPr>
          <w:rFonts w:ascii="HG丸ｺﾞｼｯｸM-PRO" w:eastAsia="HG丸ｺﾞｼｯｸM-PRO" w:hAnsi="HG丸ｺﾞｼｯｸM-PRO" w:hint="eastAsia"/>
          <w:spacing w:val="-3"/>
          <w:lang w:eastAsia="ja-JP"/>
        </w:rPr>
        <w:t>，アセスメント（課題分析</w:t>
      </w:r>
      <w:r w:rsidR="00973E6E">
        <w:rPr>
          <w:rFonts w:ascii="HG丸ｺﾞｼｯｸM-PRO" w:eastAsia="HG丸ｺﾞｼｯｸM-PRO" w:hAnsi="HG丸ｺﾞｼｯｸM-PRO" w:hint="eastAsia"/>
          <w:spacing w:val="-3"/>
          <w:lang w:eastAsia="ja-JP"/>
        </w:rPr>
        <w:t xml:space="preserve">）によってケアプラン原案を作成し，サービス担当者会議を経て決定する　　　　</w:t>
      </w:r>
    </w:p>
    <w:p w:rsidR="00973E6E" w:rsidRDefault="00672BA8" w:rsidP="00973E6E">
      <w:pPr>
        <w:pStyle w:val="a3"/>
        <w:spacing w:before="26" w:line="276" w:lineRule="auto"/>
        <w:ind w:left="132" w:right="225" w:firstLineChars="200" w:firstLine="468"/>
        <w:jc w:val="both"/>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利用者との面接によるモニタリングについては，少なくとも３か月に１回行い，利用者の状</w:t>
      </w:r>
    </w:p>
    <w:p w:rsidR="00672BA8" w:rsidRDefault="00672BA8" w:rsidP="00973E6E">
      <w:pPr>
        <w:pStyle w:val="a3"/>
        <w:spacing w:before="26" w:line="276" w:lineRule="auto"/>
        <w:ind w:left="132" w:right="225" w:firstLineChars="200" w:firstLine="468"/>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況に応じ</w:t>
      </w:r>
      <w:r>
        <w:rPr>
          <w:rFonts w:ascii="HG丸ｺﾞｼｯｸM-PRO" w:eastAsia="HG丸ｺﾞｼｯｸM-PRO" w:hAnsi="HG丸ｺﾞｼｯｸM-PRO" w:hint="eastAsia"/>
          <w:lang w:eastAsia="ja-JP"/>
        </w:rPr>
        <w:t>てサービスの変更も行うことが可能な体制をとる。</w:t>
      </w:r>
    </w:p>
    <w:p w:rsidR="00672BA8" w:rsidRDefault="003724E4" w:rsidP="00672BA8">
      <w:pPr>
        <w:pStyle w:val="a3"/>
        <w:spacing w:before="6"/>
        <w:rPr>
          <w:rFonts w:ascii="HG丸ｺﾞｼｯｸM-PRO" w:eastAsia="HG丸ｺﾞｼｯｸM-PRO" w:hAnsi="HG丸ｺﾞｼｯｸM-PRO"/>
          <w:sz w:val="34"/>
          <w:lang w:eastAsia="ja-JP"/>
        </w:rPr>
      </w:pPr>
      <w:r>
        <w:rPr>
          <w:rFonts w:ascii="HG丸ｺﾞｼｯｸM-PRO" w:eastAsia="HG丸ｺﾞｼｯｸM-PRO" w:hAnsi="HG丸ｺﾞｼｯｸM-PRO" w:hint="eastAsia"/>
          <w:b/>
          <w:noProof/>
          <w:sz w:val="36"/>
          <w:szCs w:val="36"/>
          <w:lang w:eastAsia="ja-JP"/>
        </w:rPr>
        <mc:AlternateContent>
          <mc:Choice Requires="wps">
            <w:drawing>
              <wp:anchor distT="0" distB="0" distL="114300" distR="114300" simplePos="0" relativeHeight="251800064" behindDoc="0" locked="0" layoutInCell="1" allowOverlap="1" wp14:anchorId="0FEFAF44" wp14:editId="79238B1B">
                <wp:simplePos x="0" y="0"/>
                <wp:positionH relativeFrom="column">
                  <wp:posOffset>66675</wp:posOffset>
                </wp:positionH>
                <wp:positionV relativeFrom="paragraph">
                  <wp:posOffset>283845</wp:posOffset>
                </wp:positionV>
                <wp:extent cx="6200775" cy="3048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6200775"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EC3D0" id="正方形/長方形 7" o:spid="_x0000_s1026" style="position:absolute;left:0;text-align:left;margin-left:5.25pt;margin-top:22.35pt;width:488.25pt;height:2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ozqwIAAI4FAAAOAAAAZHJzL2Uyb0RvYy54bWysVM1uEzEQviPxDpbvdDchbUrUTRW1KkKq&#10;2ooW9ex67a4lr8fYTjbhPeAB4MwZceBxqMRbMPb+JCoVB0QOmxnPzDf/c3S8rjVZCecVmIKO9nJK&#10;hOFQKnNf0Hc3Zy8OKfGBmZJpMKKgG+Hp8fz5s6PGzsQYKtClcARBjJ81tqBVCHaWZZ5XomZ+D6ww&#10;KJTgahaQdfdZ6ViD6LXOxnl+kDXgSuuAC+/x9bQV0nnCl1LwcCmlF4HogmJsIX1d+t7FbzY/YrN7&#10;x2yleBcG+4coaqYMOh2gTllgZOnUH1C14g48yLDHoc5ASsVFygGzGeWPsrmumBUpFyyOt0OZ/P+D&#10;5RerK0dUWdApJYbV2KKHr18ePn3/+eNz9uvjt5Yi01ioxvoZ6l/bK9dxHsmY9Vq6Ov5jPmSdirsZ&#10;iivWgXB8PMB2Taf7lHCUvcwnh3mqfra1ts6H1wJqEomCOmxeqilbnfuAHlG1V4nODJwprVMDtYkP&#10;HrQq41ti4gSJE+3IimHvw3oUU0CIHS3komUWE2tTSVTYaBEhtHkrJNYGgx+nQNJUbjEZ58KEUSuq&#10;WClaV/s5/npnfRTJdQKMyBKDHLA7gF6zBemx25g7/Wgq0lAPxvnfAmuNB4vkGUwYjGtlwD0FoDGr&#10;znOr3xepLU2s0h2UG5wcB+1KecvPFLbtnPlwxRzuEG4b3oVwiR+poSkodBQlFbgPT71HfRxtlFLS&#10;4E4W1L9fMico0W8MDv2r0WQSlzgxk/3pGBm3K7nblZhlfQLY+hFeIMsTGfWD7knpoL7F87GIXlHE&#10;DEffBeXB9cxJaG8FHiAuFoukhotrWTg315ZH8FjVOJY361vmbDe7Aaf+Avr9ZbNHI9zqRksDi2UA&#10;qdJ8b+va1RuXPg1Od6DiVdnlk9b2jM5/AwAA//8DAFBLAwQUAAYACAAAACEAvHVTw+AAAAAIAQAA&#10;DwAAAGRycy9kb3ducmV2LnhtbEyPQUvDQBCF74L/YRnBS7GblmpqzKaIovQggm09eJskYzY2Oxuy&#10;2zb+e8eT3ubxHm++l69G16kjDaH1bGA2TUARV75uuTGw2z5dLUGFiFxj55kMfFOAVXF+lmNW+xO/&#10;0XETGyUlHDI0YGPsM61DZclhmPqeWLxPPziMIodG1wOepNx1ep4kN9phy/LBYk8Plqr95uAMfKzH&#10;2HzNnuPLHifvk7Utq9fH0pjLi/H+DlSkMf6F4Rdf0KEQptIfuA6qE51cS9LAYpGCEv92mcq2Uo55&#10;CrrI9f8BxQ8AAAD//wMAUEsBAi0AFAAGAAgAAAAhALaDOJL+AAAA4QEAABMAAAAAAAAAAAAAAAAA&#10;AAAAAFtDb250ZW50X1R5cGVzXS54bWxQSwECLQAUAAYACAAAACEAOP0h/9YAAACUAQAACwAAAAAA&#10;AAAAAAAAAAAvAQAAX3JlbHMvLnJlbHNQSwECLQAUAAYACAAAACEAbI8qM6sCAACOBQAADgAAAAAA&#10;AAAAAAAAAAAuAgAAZHJzL2Uyb0RvYy54bWxQSwECLQAUAAYACAAAACEAvHVTw+AAAAAIAQAADwAA&#10;AAAAAAAAAAAAAAAFBQAAZHJzL2Rvd25yZXYueG1sUEsFBgAAAAAEAAQA8wAAABIGAAAAAA==&#10;" filled="f" strokecolor="black [3213]" strokeweight="1pt"/>
            </w:pict>
          </mc:Fallback>
        </mc:AlternateContent>
      </w:r>
    </w:p>
    <w:p w:rsidR="00672BA8" w:rsidRPr="002D3601" w:rsidRDefault="00672BA8" w:rsidP="00672BA8">
      <w:pPr>
        <w:pStyle w:val="a3"/>
        <w:tabs>
          <w:tab w:val="left" w:pos="2765"/>
        </w:tabs>
        <w:spacing w:before="1" w:line="256" w:lineRule="auto"/>
        <w:ind w:left="372" w:right="226" w:hanging="240"/>
        <w:rPr>
          <w:rFonts w:ascii="HG丸ｺﾞｼｯｸM-PRO" w:eastAsia="HG丸ｺﾞｼｯｸM-PRO" w:hAnsi="HG丸ｺﾞｼｯｸM-PRO"/>
          <w:b/>
          <w:lang w:eastAsia="ja-JP"/>
        </w:rPr>
      </w:pPr>
      <w:r w:rsidRPr="002D3601">
        <w:rPr>
          <w:rFonts w:ascii="HG丸ｺﾞｼｯｸM-PRO" w:eastAsia="HG丸ｺﾞｼｯｸM-PRO" w:hAnsi="HG丸ｺﾞｼｯｸM-PRO" w:hint="eastAsia"/>
          <w:b/>
          <w:sz w:val="36"/>
          <w:szCs w:val="36"/>
          <w:lang w:eastAsia="ja-JP"/>
        </w:rPr>
        <w:t>ケアマネジメント</w:t>
      </w:r>
      <w:r w:rsidRPr="002D3601">
        <w:rPr>
          <w:rFonts w:ascii="HG丸ｺﾞｼｯｸM-PRO" w:eastAsia="HG丸ｺﾞｼｯｸM-PRO" w:hAnsi="HG丸ｺﾞｼｯｸM-PRO" w:hint="eastAsia"/>
          <w:b/>
          <w:spacing w:val="-60"/>
          <w:sz w:val="36"/>
          <w:szCs w:val="36"/>
          <w:lang w:eastAsia="ja-JP"/>
        </w:rPr>
        <w:t xml:space="preserve"> </w:t>
      </w:r>
      <w:r w:rsidR="00973E6E" w:rsidRPr="002D3601">
        <w:rPr>
          <w:rFonts w:ascii="HG丸ｺﾞｼｯｸM-PRO" w:eastAsia="HG丸ｺﾞｼｯｸM-PRO" w:hAnsi="HG丸ｺﾞｼｯｸM-PRO" w:hint="eastAsia"/>
          <w:b/>
          <w:sz w:val="36"/>
          <w:szCs w:val="36"/>
          <w:lang w:eastAsia="ja-JP"/>
        </w:rPr>
        <w:t>B</w:t>
      </w:r>
      <w:r w:rsidRPr="002D3601">
        <w:rPr>
          <w:rFonts w:ascii="HG丸ｺﾞｼｯｸM-PRO" w:eastAsia="HG丸ｺﾞｼｯｸM-PRO" w:hAnsi="HG丸ｺﾞｼｯｸM-PRO" w:hint="eastAsia"/>
          <w:b/>
          <w:sz w:val="32"/>
          <w:szCs w:val="32"/>
          <w:lang w:eastAsia="ja-JP"/>
        </w:rPr>
        <w:t>（簡略化した介護予防ケアマネジメント）</w:t>
      </w:r>
    </w:p>
    <w:p w:rsidR="00973E6E" w:rsidRPr="00973E6E" w:rsidRDefault="00973E6E" w:rsidP="00672BA8">
      <w:pPr>
        <w:pStyle w:val="a3"/>
        <w:tabs>
          <w:tab w:val="left" w:pos="2765"/>
        </w:tabs>
        <w:spacing w:before="1" w:line="256" w:lineRule="auto"/>
        <w:ind w:left="372" w:right="226" w:hanging="240"/>
        <w:rPr>
          <w:rFonts w:ascii="HG丸ｺﾞｼｯｸM-PRO" w:eastAsia="HG丸ｺﾞｼｯｸM-PRO" w:hAnsi="HG丸ｺﾞｼｯｸM-PRO"/>
          <w:b/>
          <w:lang w:eastAsia="ja-JP"/>
        </w:rPr>
      </w:pPr>
    </w:p>
    <w:p w:rsidR="00672BA8" w:rsidRDefault="00672BA8" w:rsidP="00973E6E">
      <w:pPr>
        <w:pStyle w:val="a3"/>
        <w:tabs>
          <w:tab w:val="left" w:pos="2765"/>
        </w:tabs>
        <w:spacing w:before="1" w:line="256" w:lineRule="auto"/>
        <w:ind w:left="480" w:right="226" w:hangingChars="200" w:hanging="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r w:rsidR="00973E6E">
        <w:rPr>
          <w:rFonts w:ascii="HG丸ｺﾞｼｯｸM-PRO" w:eastAsia="HG丸ｺﾞｼｯｸM-PRO" w:hAnsi="HG丸ｺﾞｼｯｸM-PRO"/>
          <w:lang w:eastAsia="ja-JP"/>
        </w:rPr>
        <w:t xml:space="preserve"> </w:t>
      </w:r>
      <w:r w:rsidR="00973E6E">
        <w:rPr>
          <w:rFonts w:ascii="HG丸ｺﾞｼｯｸM-PRO" w:eastAsia="HG丸ｺﾞｼｯｸM-PRO" w:hAnsi="HG丸ｺﾞｼｯｸM-PRO" w:hint="eastAsia"/>
          <w:lang w:eastAsia="ja-JP"/>
        </w:rPr>
        <w:t xml:space="preserve">　</w:t>
      </w:r>
      <w:r>
        <w:rPr>
          <w:rFonts w:ascii="HG丸ｺﾞｼｯｸM-PRO" w:eastAsia="HG丸ｺﾞｼｯｸM-PRO" w:hAnsi="HG丸ｺﾞｼｯｸM-PRO" w:hint="eastAsia"/>
          <w:spacing w:val="-1"/>
          <w:lang w:eastAsia="ja-JP"/>
        </w:rPr>
        <w:t>アセスメント</w:t>
      </w:r>
      <w:r w:rsidR="00753DCA">
        <w:rPr>
          <w:rFonts w:ascii="HG丸ｺﾞｼｯｸM-PRO" w:eastAsia="HG丸ｺﾞｼｯｸM-PRO" w:hAnsi="HG丸ｺﾞｼｯｸM-PRO" w:hint="eastAsia"/>
          <w:spacing w:val="-1"/>
          <w:lang w:eastAsia="ja-JP"/>
        </w:rPr>
        <w:t>（課題分析）</w:t>
      </w:r>
      <w:r>
        <w:rPr>
          <w:rFonts w:ascii="HG丸ｺﾞｼｯｸM-PRO" w:eastAsia="HG丸ｺﾞｼｯｸM-PRO" w:hAnsi="HG丸ｺﾞｼｯｸM-PRO" w:hint="eastAsia"/>
          <w:spacing w:val="-1"/>
          <w:lang w:eastAsia="ja-JP"/>
        </w:rPr>
        <w:t>からケアプラン原案作成までは，ケアマネジメント</w:t>
      </w:r>
      <w:r>
        <w:rPr>
          <w:rFonts w:ascii="HG丸ｺﾞｼｯｸM-PRO" w:eastAsia="HG丸ｺﾞｼｯｸM-PRO" w:hAnsi="HG丸ｺﾞｼｯｸM-PRO" w:hint="eastAsia"/>
          <w:spacing w:val="-75"/>
          <w:lang w:eastAsia="ja-JP"/>
        </w:rPr>
        <w:t xml:space="preserve"> </w:t>
      </w:r>
      <w:r>
        <w:rPr>
          <w:rFonts w:ascii="HG丸ｺﾞｼｯｸM-PRO" w:eastAsia="HG丸ｺﾞｼｯｸM-PRO" w:hAnsi="HG丸ｺﾞｼｯｸM-PRO" w:hint="eastAsia"/>
          <w:spacing w:val="-5"/>
          <w:lang w:eastAsia="ja-JP"/>
        </w:rPr>
        <w:t>A（原則的な介護予防ケアマ</w:t>
      </w:r>
      <w:r w:rsidR="00C01148">
        <w:rPr>
          <w:rFonts w:ascii="HG丸ｺﾞｼｯｸM-PRO" w:eastAsia="HG丸ｺﾞｼｯｸM-PRO" w:hAnsi="HG丸ｺﾞｼｯｸM-PRO" w:hint="eastAsia"/>
          <w:spacing w:val="-3"/>
          <w:lang w:eastAsia="ja-JP"/>
        </w:rPr>
        <w:t>ネジメント）と同様に実施しつ</w:t>
      </w:r>
      <w:r>
        <w:rPr>
          <w:rFonts w:ascii="HG丸ｺﾞｼｯｸM-PRO" w:eastAsia="HG丸ｺﾞｼｯｸM-PRO" w:hAnsi="HG丸ｺﾞｼｯｸM-PRO" w:hint="eastAsia"/>
          <w:spacing w:val="-3"/>
          <w:lang w:eastAsia="ja-JP"/>
        </w:rPr>
        <w:t>つ，</w:t>
      </w:r>
      <w:r w:rsidRPr="003724E4">
        <w:rPr>
          <w:rFonts w:ascii="HG丸ｺﾞｼｯｸM-PRO" w:eastAsia="HG丸ｺﾞｼｯｸM-PRO" w:hAnsi="HG丸ｺﾞｼｯｸM-PRO" w:hint="eastAsia"/>
          <w:b/>
          <w:spacing w:val="-3"/>
          <w:u w:val="single"/>
          <w:lang w:eastAsia="ja-JP"/>
        </w:rPr>
        <w:t>サービス担当者会議を省略</w:t>
      </w:r>
      <w:r>
        <w:rPr>
          <w:rFonts w:ascii="HG丸ｺﾞｼｯｸM-PRO" w:eastAsia="HG丸ｺﾞｼｯｸM-PRO" w:hAnsi="HG丸ｺﾞｼｯｸM-PRO" w:hint="eastAsia"/>
          <w:spacing w:val="-3"/>
          <w:lang w:eastAsia="ja-JP"/>
        </w:rPr>
        <w:t>したケアプランの作成と，</w:t>
      </w:r>
      <w:r w:rsidRPr="003724E4">
        <w:rPr>
          <w:rFonts w:ascii="HG丸ｺﾞｼｯｸM-PRO" w:eastAsia="HG丸ｺﾞｼｯｸM-PRO" w:hAnsi="HG丸ｺﾞｼｯｸM-PRO" w:hint="eastAsia"/>
          <w:b/>
          <w:spacing w:val="-3"/>
          <w:u w:val="single"/>
          <w:lang w:eastAsia="ja-JP"/>
        </w:rPr>
        <w:t>間隔を</w:t>
      </w:r>
      <w:r w:rsidR="00973E6E" w:rsidRPr="003724E4">
        <w:rPr>
          <w:rFonts w:ascii="HG丸ｺﾞｼｯｸM-PRO" w:eastAsia="HG丸ｺﾞｼｯｸM-PRO" w:hAnsi="HG丸ｺﾞｼｯｸM-PRO" w:hint="eastAsia"/>
          <w:b/>
          <w:u w:val="single"/>
          <w:lang w:eastAsia="ja-JP"/>
        </w:rPr>
        <w:t>あけて必要に応じてモニタリング</w:t>
      </w:r>
      <w:r w:rsidR="00973E6E">
        <w:rPr>
          <w:rFonts w:ascii="HG丸ｺﾞｼｯｸM-PRO" w:eastAsia="HG丸ｺﾞｼｯｸM-PRO" w:hAnsi="HG丸ｺﾞｼｯｸM-PRO" w:hint="eastAsia"/>
          <w:lang w:eastAsia="ja-JP"/>
        </w:rPr>
        <w:t>時期を設定し，評価</w:t>
      </w:r>
      <w:r w:rsidR="00973E6E">
        <w:rPr>
          <w:rFonts w:ascii="HG丸ｺﾞｼｯｸM-PRO" w:eastAsia="HG丸ｺﾞｼｯｸM-PRO" w:hAnsi="HG丸ｺﾞｼｯｸM-PRO" w:hint="eastAsia"/>
          <w:spacing w:val="-116"/>
          <w:lang w:eastAsia="ja-JP"/>
        </w:rPr>
        <w:t xml:space="preserve">　　　　　</w:t>
      </w:r>
      <w:r>
        <w:rPr>
          <w:rFonts w:ascii="HG丸ｺﾞｼｯｸM-PRO" w:eastAsia="HG丸ｺﾞｼｯｸM-PRO" w:hAnsi="HG丸ｺﾞｼｯｸM-PRO" w:hint="eastAsia"/>
          <w:lang w:eastAsia="ja-JP"/>
        </w:rPr>
        <w:t>及びケアプランの変更等を行う簡略化した</w:t>
      </w:r>
      <w:r w:rsidR="00753DCA">
        <w:rPr>
          <w:rFonts w:ascii="HG丸ｺﾞｼｯｸM-PRO" w:eastAsia="HG丸ｺﾞｼｯｸM-PRO" w:hAnsi="HG丸ｺﾞｼｯｸM-PRO" w:hint="eastAsia"/>
          <w:lang w:eastAsia="ja-JP"/>
        </w:rPr>
        <w:t>介護予防ケアマネジメントを実施する。</w:t>
      </w:r>
    </w:p>
    <w:p w:rsidR="009D4777" w:rsidRPr="00DA790B" w:rsidRDefault="009D4777" w:rsidP="00672BA8">
      <w:pPr>
        <w:pStyle w:val="a3"/>
        <w:spacing w:before="6"/>
        <w:rPr>
          <w:rFonts w:ascii="HG丸ｺﾞｼｯｸM-PRO" w:eastAsia="HG丸ｺﾞｼｯｸM-PRO" w:hAnsi="HG丸ｺﾞｼｯｸM-PRO"/>
          <w:lang w:eastAsia="ja-JP"/>
        </w:rPr>
      </w:pPr>
    </w:p>
    <w:p w:rsidR="00672BA8" w:rsidRPr="003724E4" w:rsidRDefault="00DA790B" w:rsidP="00672BA8">
      <w:pPr>
        <w:pStyle w:val="a3"/>
        <w:tabs>
          <w:tab w:val="left" w:pos="2765"/>
        </w:tabs>
        <w:spacing w:before="1" w:line="256" w:lineRule="auto"/>
        <w:ind w:left="372" w:right="226" w:hanging="240"/>
        <w:rPr>
          <w:rFonts w:ascii="HG丸ｺﾞｼｯｸM-PRO" w:eastAsia="HG丸ｺﾞｼｯｸM-PRO" w:hAnsi="HG丸ｺﾞｼｯｸM-PRO"/>
          <w:b/>
          <w:lang w:eastAsia="ja-JP"/>
        </w:rPr>
      </w:pPr>
      <w:r>
        <w:rPr>
          <w:rFonts w:ascii="HG丸ｺﾞｼｯｸM-PRO" w:eastAsia="HG丸ｺﾞｼｯｸM-PRO" w:hAnsi="HG丸ｺﾞｼｯｸM-PRO" w:hint="eastAsia"/>
          <w:b/>
          <w:noProof/>
          <w:sz w:val="36"/>
          <w:szCs w:val="36"/>
          <w:lang w:eastAsia="ja-JP"/>
        </w:rPr>
        <mc:AlternateContent>
          <mc:Choice Requires="wps">
            <w:drawing>
              <wp:anchor distT="0" distB="0" distL="114300" distR="114300" simplePos="0" relativeHeight="251801088" behindDoc="0" locked="0" layoutInCell="1" allowOverlap="1" wp14:anchorId="43CECBFD" wp14:editId="6F7477E2">
                <wp:simplePos x="0" y="0"/>
                <wp:positionH relativeFrom="column">
                  <wp:posOffset>19050</wp:posOffset>
                </wp:positionH>
                <wp:positionV relativeFrom="paragraph">
                  <wp:posOffset>11430</wp:posOffset>
                </wp:positionV>
                <wp:extent cx="6191250" cy="314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6191250"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085CF" id="正方形/長方形 9" o:spid="_x0000_s1026" style="position:absolute;left:0;text-align:left;margin-left:1.5pt;margin-top:.9pt;width:487.5pt;height:24.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Z5rAIAAI4FAAAOAAAAZHJzL2Uyb0RvYy54bWysVM1u1DAQviPxDpbvNJvtbmGjZqtVqyKk&#10;ql3Rop5dx2kiOR5jeze7vAc8AJw5Iw48DpV4C8Z2kl2VigMiB2fGM/PNj2fm+GTTSLIWxtagcpoe&#10;jCgRikNRq/ucvrs5f/GKEuuYKpgEJXK6FZaezJ8/O251JsZQgSyEIQiibNbqnFbO6SxJLK9Ew+wB&#10;aKFQWIJpmEPW3CeFYS2iNzIZj0ZHSQum0Aa4sBZvz6KQzgN+WQrursrSCkdkTjE2F04Tzjt/JvNj&#10;lt0bpquad2Gwf4iiYbVCpwPUGXOMrEz9B1RTcwMWSnfAoUmgLGsuQg6YTTp6lM11xbQIuWBxrB7K&#10;ZP8fLL9cLw2pi5zOKFGswSd6+Prl4dP3nz8+J78+fosUmflCtdpmqH+tl6bjLJI+601pGv/HfMgm&#10;FHc7FFdsHOF4eZTO0vEU34Cj7DCdHI6nHjTZWWtj3WsBDfFETg0+XqgpW19YF1V7Fe9MwXktJd6z&#10;TCp/WpB14e8C4ztInEpD1gzf3m3SztueFvr2lolPLKYSKLeVIqK+FSXWBoMfh0BCV+4wGedCuTSK&#10;KlaI6Go6wq931kcREpUKAT1yiUEO2B1ArxlBeuyYdqfvTUVo6sF49LfAovFgETyDcoNxUyswTwFI&#10;zKrzHPX7IsXS+CrdQbHFzjEQR8pqfl7js10w65bM4AzhS+NecFd4lBLanEJHUVKB+fDUvdfH1kYp&#10;JS3OZE7t+xUzghL5RmHTz9LJxA9xYCbTl2NkzL7kbl+iVs0p4NOnuIE0D6TXd7InSwPNLa6PhfeK&#10;IqY4+s4pd6ZnTl3cFbiAuFgsghoOrmbuQl1r7sF9VX1b3mxumdFd7zrs+kvo55dlj1o46npLBYuV&#10;g7IO/b2ra1dvHPrQON2C8ltlnw9auzU6/w0AAP//AwBQSwMEFAAGAAgAAAAhAPadyg/dAAAABgEA&#10;AA8AAABkcnMvZG93bnJldi54bWxMj8FOwzAQRO9I/IO1SFwq6oQKKCFOhUCgHhASBQ7cnHiJQ+N1&#10;FG/b8PcsJzjOzmrmTbmaQq/2OKYukoF8noFCaqLrqDXw9vpwtgSV2JKzfSQ08I0JVtXxUWkLFw/0&#10;gvsNt0pCKBXWgGceCq1T4zHYNI8DknifcQyWRY6tdqM9SHjo9XmWXepgO5IGbwe889hsN7tg4GM9&#10;cfuVP/LT1s7eZ2tfN8/3tTGnJ9PtDSjGif+e4Rdf0KESpjruyCXVG1jIEpaz8It7fbUUXRu4yBeg&#10;q1L/x69+AAAA//8DAFBLAQItABQABgAIAAAAIQC2gziS/gAAAOEBAAATAAAAAAAAAAAAAAAAAAAA&#10;AABbQ29udGVudF9UeXBlc10ueG1sUEsBAi0AFAAGAAgAAAAhADj9If/WAAAAlAEAAAsAAAAAAAAA&#10;AAAAAAAALwEAAF9yZWxzLy5yZWxzUEsBAi0AFAAGAAgAAAAhALigdnmsAgAAjgUAAA4AAAAAAAAA&#10;AAAAAAAALgIAAGRycy9lMm9Eb2MueG1sUEsBAi0AFAAGAAgAAAAhAPadyg/dAAAABgEAAA8AAAAA&#10;AAAAAAAAAAAABgUAAGRycy9kb3ducmV2LnhtbFBLBQYAAAAABAAEAPMAAAAQBgAAAAA=&#10;" filled="f" strokecolor="black [3213]" strokeweight="1pt"/>
            </w:pict>
          </mc:Fallback>
        </mc:AlternateContent>
      </w:r>
      <w:r w:rsidR="00672BA8" w:rsidRPr="003724E4">
        <w:rPr>
          <w:rFonts w:ascii="HG丸ｺﾞｼｯｸM-PRO" w:eastAsia="HG丸ｺﾞｼｯｸM-PRO" w:hAnsi="HG丸ｺﾞｼｯｸM-PRO" w:hint="eastAsia"/>
          <w:b/>
          <w:sz w:val="36"/>
          <w:szCs w:val="36"/>
          <w:lang w:eastAsia="ja-JP"/>
        </w:rPr>
        <w:t>ケアマネジメント</w:t>
      </w:r>
      <w:r w:rsidR="00672BA8" w:rsidRPr="003724E4">
        <w:rPr>
          <w:rFonts w:ascii="HG丸ｺﾞｼｯｸM-PRO" w:eastAsia="HG丸ｺﾞｼｯｸM-PRO" w:hAnsi="HG丸ｺﾞｼｯｸM-PRO" w:hint="eastAsia"/>
          <w:b/>
          <w:spacing w:val="-60"/>
          <w:sz w:val="36"/>
          <w:szCs w:val="36"/>
          <w:lang w:eastAsia="ja-JP"/>
        </w:rPr>
        <w:t xml:space="preserve"> </w:t>
      </w:r>
      <w:r w:rsidR="00672BA8" w:rsidRPr="003724E4">
        <w:rPr>
          <w:rFonts w:ascii="HG丸ｺﾞｼｯｸM-PRO" w:eastAsia="HG丸ｺﾞｼｯｸM-PRO" w:hAnsi="HG丸ｺﾞｼｯｸM-PRO" w:hint="eastAsia"/>
          <w:b/>
          <w:sz w:val="36"/>
          <w:szCs w:val="36"/>
          <w:lang w:eastAsia="ja-JP"/>
        </w:rPr>
        <w:t>C</w:t>
      </w:r>
      <w:r w:rsidR="00672BA8" w:rsidRPr="003724E4">
        <w:rPr>
          <w:rFonts w:ascii="HG丸ｺﾞｼｯｸM-PRO" w:eastAsia="HG丸ｺﾞｼｯｸM-PRO" w:hAnsi="HG丸ｺﾞｼｯｸM-PRO" w:hint="eastAsia"/>
          <w:b/>
          <w:sz w:val="28"/>
          <w:szCs w:val="28"/>
          <w:lang w:eastAsia="ja-JP"/>
        </w:rPr>
        <w:tab/>
        <w:t xml:space="preserve">（初回のみの介護予防ケアマネジメント） </w:t>
      </w:r>
    </w:p>
    <w:p w:rsidR="00973E6E" w:rsidRPr="00973E6E" w:rsidRDefault="00973E6E" w:rsidP="00672BA8">
      <w:pPr>
        <w:pStyle w:val="a3"/>
        <w:tabs>
          <w:tab w:val="left" w:pos="2765"/>
        </w:tabs>
        <w:spacing w:before="1" w:line="256" w:lineRule="auto"/>
        <w:ind w:left="372" w:right="226" w:hanging="240"/>
        <w:rPr>
          <w:rFonts w:ascii="HG丸ｺﾞｼｯｸM-PRO" w:eastAsia="HG丸ｺﾞｼｯｸM-PRO" w:hAnsi="HG丸ｺﾞｼｯｸM-PRO"/>
          <w:b/>
          <w:lang w:eastAsia="ja-JP"/>
        </w:rPr>
      </w:pPr>
    </w:p>
    <w:p w:rsidR="009D4777" w:rsidRPr="000F7700" w:rsidRDefault="00A84395" w:rsidP="00A84395">
      <w:pPr>
        <w:pStyle w:val="a3"/>
        <w:tabs>
          <w:tab w:val="left" w:pos="2765"/>
        </w:tabs>
        <w:spacing w:before="1" w:line="256" w:lineRule="auto"/>
        <w:ind w:leftChars="250" w:left="550" w:right="226"/>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r w:rsidR="009D4777">
        <w:rPr>
          <w:rFonts w:ascii="HG丸ｺﾞｼｯｸM-PRO" w:eastAsia="HG丸ｺﾞｼｯｸM-PRO" w:hAnsi="HG丸ｺﾞｼｯｸM-PRO" w:hint="eastAsia"/>
          <w:lang w:eastAsia="ja-JP"/>
        </w:rPr>
        <w:t>アセスメントの結果，利用者本人が</w:t>
      </w:r>
      <w:r w:rsidR="009D4777">
        <w:rPr>
          <w:rFonts w:ascii="HG丸ｺﾞｼｯｸM-PRO" w:eastAsia="HG丸ｺﾞｼｯｸM-PRO" w:hAnsi="HG丸ｺﾞｼｯｸM-PRO"/>
          <w:lang w:eastAsia="ja-JP"/>
        </w:rPr>
        <w:t>自身の状況，目標の達成等を確認し，住民主体のサービス等を利用する場合に実施する</w:t>
      </w:r>
      <w:r w:rsidR="000F7700">
        <w:rPr>
          <w:rFonts w:ascii="HG丸ｺﾞｼｯｸM-PRO" w:eastAsia="HG丸ｺﾞｼｯｸM-PRO" w:hAnsi="HG丸ｺﾞｼｯｸM-PRO"/>
          <w:lang w:eastAsia="ja-JP"/>
        </w:rPr>
        <w:t xml:space="preserve">　</w:t>
      </w:r>
    </w:p>
    <w:p w:rsidR="00973E6E" w:rsidRPr="00973E6E" w:rsidRDefault="00973E6E" w:rsidP="00973E6E">
      <w:pPr>
        <w:pStyle w:val="a3"/>
        <w:tabs>
          <w:tab w:val="left" w:pos="2765"/>
        </w:tabs>
        <w:spacing w:before="1" w:line="256" w:lineRule="auto"/>
        <w:ind w:leftChars="50" w:left="110" w:right="226" w:firstLineChars="100" w:firstLine="234"/>
        <w:rPr>
          <w:rFonts w:ascii="HG丸ｺﾞｼｯｸM-PRO" w:eastAsia="HG丸ｺﾞｼｯｸM-PRO" w:hAnsi="HG丸ｺﾞｼｯｸM-PRO"/>
          <w:spacing w:val="-3"/>
          <w:lang w:eastAsia="ja-JP"/>
        </w:rPr>
      </w:pPr>
    </w:p>
    <w:p w:rsidR="00DA790B" w:rsidRDefault="00987C67" w:rsidP="00DA790B">
      <w:pPr>
        <w:pStyle w:val="a3"/>
        <w:tabs>
          <w:tab w:val="left" w:pos="2765"/>
        </w:tabs>
        <w:spacing w:before="1" w:line="256" w:lineRule="auto"/>
        <w:ind w:leftChars="250" w:left="784" w:right="226" w:hangingChars="100" w:hanging="234"/>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①</w:t>
      </w:r>
      <w:r w:rsidR="00672BA8" w:rsidRPr="003724E4">
        <w:rPr>
          <w:rFonts w:ascii="HG丸ｺﾞｼｯｸM-PRO" w:eastAsia="HG丸ｺﾞｼｯｸM-PRO" w:hAnsi="HG丸ｺﾞｼｯｸM-PRO" w:hint="eastAsia"/>
          <w:b/>
          <w:spacing w:val="-3"/>
          <w:u w:val="single"/>
          <w:lang w:eastAsia="ja-JP"/>
        </w:rPr>
        <w:t>初回のみ，簡略</w:t>
      </w:r>
      <w:r w:rsidR="00672BA8" w:rsidRPr="003724E4">
        <w:rPr>
          <w:rFonts w:ascii="HG丸ｺﾞｼｯｸM-PRO" w:eastAsia="HG丸ｺﾞｼｯｸM-PRO" w:hAnsi="HG丸ｺﾞｼｯｸM-PRO" w:hint="eastAsia"/>
          <w:b/>
          <w:u w:val="single"/>
          <w:lang w:eastAsia="ja-JP"/>
        </w:rPr>
        <w:t>化した介護予防ケアマネジメントのプロセスを実施</w:t>
      </w:r>
      <w:r w:rsidR="00672BA8">
        <w:rPr>
          <w:rFonts w:ascii="HG丸ｺﾞｼｯｸM-PRO" w:eastAsia="HG丸ｺﾞｼｯｸM-PRO" w:hAnsi="HG丸ｺﾞｼｯｸM-PRO" w:hint="eastAsia"/>
          <w:lang w:eastAsia="ja-JP"/>
        </w:rPr>
        <w:t>し，ケアマネジメントの結果</w:t>
      </w:r>
      <w:r w:rsidR="00BA7459">
        <w:rPr>
          <w:rFonts w:ascii="HG丸ｺﾞｼｯｸM-PRO" w:eastAsia="HG丸ｺﾞｼｯｸM-PRO" w:hAnsi="HG丸ｺﾞｼｯｸM-PRO" w:hint="eastAsia"/>
          <w:spacing w:val="-120"/>
          <w:lang w:eastAsia="ja-JP"/>
        </w:rPr>
        <w:t>「</w:t>
      </w:r>
      <w:r w:rsidR="00BA7459" w:rsidRPr="00987C67">
        <w:rPr>
          <w:rFonts w:ascii="HG丸ｺﾞｼｯｸM-PRO" w:eastAsia="HG丸ｺﾞｼｯｸM-PRO" w:hAnsi="HG丸ｺﾞｼｯｸM-PRO" w:hint="eastAsia"/>
          <w:b/>
          <w:u w:val="single"/>
          <w:lang w:eastAsia="ja-JP"/>
        </w:rPr>
        <w:t xml:space="preserve">　本人の生活</w:t>
      </w:r>
      <w:r w:rsidR="00672BA8" w:rsidRPr="00987C67">
        <w:rPr>
          <w:rFonts w:ascii="HG丸ｺﾞｼｯｸM-PRO" w:eastAsia="HG丸ｺﾞｼｯｸM-PRO" w:hAnsi="HG丸ｺﾞｼｯｸM-PRO" w:hint="eastAsia"/>
          <w:b/>
          <w:u w:val="single"/>
          <w:lang w:eastAsia="ja-JP"/>
        </w:rPr>
        <w:t>の目標</w:t>
      </w:r>
      <w:r w:rsidR="00672BA8" w:rsidRPr="00987C67">
        <w:rPr>
          <w:rFonts w:ascii="HG丸ｺﾞｼｯｸM-PRO" w:eastAsia="HG丸ｺﾞｼｯｸM-PRO" w:hAnsi="HG丸ｺﾞｼｯｸM-PRO" w:hint="eastAsia"/>
          <w:b/>
          <w:spacing w:val="-120"/>
          <w:u w:val="single"/>
          <w:lang w:eastAsia="ja-JP"/>
        </w:rPr>
        <w:t>」</w:t>
      </w:r>
      <w:r w:rsidR="00217596" w:rsidRPr="00987C67">
        <w:rPr>
          <w:rFonts w:ascii="HG丸ｺﾞｼｯｸM-PRO" w:eastAsia="HG丸ｺﾞｼｯｸM-PRO" w:hAnsi="HG丸ｺﾞｼｯｸM-PRO" w:hint="eastAsia"/>
          <w:b/>
          <w:u w:val="single"/>
          <w:lang w:eastAsia="ja-JP"/>
        </w:rPr>
        <w:t xml:space="preserve">　「</w:t>
      </w:r>
      <w:r w:rsidR="00672BA8" w:rsidRPr="00987C67">
        <w:rPr>
          <w:rFonts w:ascii="HG丸ｺﾞｼｯｸM-PRO" w:eastAsia="HG丸ｺﾞｼｯｸM-PRO" w:hAnsi="HG丸ｺﾞｼｯｸM-PRO" w:hint="eastAsia"/>
          <w:b/>
          <w:u w:val="single"/>
          <w:lang w:eastAsia="ja-JP"/>
        </w:rPr>
        <w:t>維持・改善すべき課題</w:t>
      </w:r>
      <w:r w:rsidR="00672BA8" w:rsidRPr="00987C67">
        <w:rPr>
          <w:rFonts w:ascii="HG丸ｺﾞｼｯｸM-PRO" w:eastAsia="HG丸ｺﾞｼｯｸM-PRO" w:hAnsi="HG丸ｺﾞｼｯｸM-PRO" w:hint="eastAsia"/>
          <w:b/>
          <w:spacing w:val="-120"/>
          <w:u w:val="single"/>
          <w:lang w:eastAsia="ja-JP"/>
        </w:rPr>
        <w:t>」</w:t>
      </w:r>
      <w:r w:rsidR="00217596" w:rsidRPr="00987C67">
        <w:rPr>
          <w:rFonts w:ascii="HG丸ｺﾞｼｯｸM-PRO" w:eastAsia="HG丸ｺﾞｼｯｸM-PRO" w:hAnsi="HG丸ｺﾞｼｯｸM-PRO" w:hint="eastAsia"/>
          <w:b/>
          <w:spacing w:val="-120"/>
          <w:u w:val="single"/>
          <w:lang w:eastAsia="ja-JP"/>
        </w:rPr>
        <w:t xml:space="preserve">　</w:t>
      </w:r>
      <w:r w:rsidR="00217596" w:rsidRPr="00987C67">
        <w:rPr>
          <w:rFonts w:ascii="HG丸ｺﾞｼｯｸM-PRO" w:eastAsia="HG丸ｺﾞｼｯｸM-PRO" w:hAnsi="HG丸ｺﾞｼｯｸM-PRO" w:hint="eastAsia"/>
          <w:b/>
          <w:u w:val="single"/>
          <w:lang w:eastAsia="ja-JP"/>
        </w:rPr>
        <w:t xml:space="preserve">　「</w:t>
      </w:r>
      <w:r w:rsidR="00672BA8" w:rsidRPr="00987C67">
        <w:rPr>
          <w:rFonts w:ascii="HG丸ｺﾞｼｯｸM-PRO" w:eastAsia="HG丸ｺﾞｼｯｸM-PRO" w:hAnsi="HG丸ｺﾞｼｯｸM-PRO" w:hint="eastAsia"/>
          <w:b/>
          <w:u w:val="single"/>
          <w:lang w:eastAsia="ja-JP"/>
        </w:rPr>
        <w:t>その課題の解決への具体的対策</w:t>
      </w:r>
      <w:r w:rsidR="00672BA8" w:rsidRPr="00987C67">
        <w:rPr>
          <w:rFonts w:ascii="HG丸ｺﾞｼｯｸM-PRO" w:eastAsia="HG丸ｺﾞｼｯｸM-PRO" w:hAnsi="HG丸ｺﾞｼｯｸM-PRO" w:hint="eastAsia"/>
          <w:b/>
          <w:spacing w:val="-120"/>
          <w:u w:val="single"/>
          <w:lang w:eastAsia="ja-JP"/>
        </w:rPr>
        <w:t>」</w:t>
      </w:r>
      <w:r w:rsidR="00217596" w:rsidRPr="00987C67">
        <w:rPr>
          <w:rFonts w:ascii="HG丸ｺﾞｼｯｸM-PRO" w:eastAsia="HG丸ｺﾞｼｯｸM-PRO" w:hAnsi="HG丸ｺﾞｼｯｸM-PRO" w:hint="eastAsia"/>
          <w:b/>
          <w:u w:val="single"/>
          <w:lang w:eastAsia="ja-JP"/>
        </w:rPr>
        <w:t xml:space="preserve">　「</w:t>
      </w:r>
      <w:r w:rsidR="00BA7459" w:rsidRPr="00987C67">
        <w:rPr>
          <w:rFonts w:ascii="HG丸ｺﾞｼｯｸM-PRO" w:eastAsia="HG丸ｺﾞｼｯｸM-PRO" w:hAnsi="HG丸ｺﾞｼｯｸM-PRO" w:hint="eastAsia"/>
          <w:b/>
          <w:u w:val="single"/>
          <w:lang w:eastAsia="ja-JP"/>
        </w:rPr>
        <w:t>目標を達成するための取り組み」等</w:t>
      </w:r>
      <w:r w:rsidR="00217596" w:rsidRPr="00987C67">
        <w:rPr>
          <w:rFonts w:ascii="HG丸ｺﾞｼｯｸM-PRO" w:eastAsia="HG丸ｺﾞｼｯｸM-PRO" w:hAnsi="HG丸ｺﾞｼｯｸM-PRO" w:hint="eastAsia"/>
          <w:b/>
          <w:u w:val="single"/>
          <w:lang w:eastAsia="ja-JP"/>
        </w:rPr>
        <w:t>を記載）</w:t>
      </w:r>
      <w:r w:rsidR="00BA7459">
        <w:rPr>
          <w:rFonts w:ascii="HG丸ｺﾞｼｯｸM-PRO" w:eastAsia="HG丸ｺﾞｼｯｸM-PRO" w:hAnsi="HG丸ｺﾞｼｯｸM-PRO" w:hint="eastAsia"/>
          <w:lang w:eastAsia="ja-JP"/>
        </w:rPr>
        <w:t>利用者に説明し，</w:t>
      </w:r>
      <w:r w:rsidR="00796203">
        <w:rPr>
          <w:rFonts w:ascii="HG丸ｺﾞｼｯｸM-PRO" w:eastAsia="HG丸ｺﾞｼｯｸM-PRO" w:hAnsi="HG丸ｺﾞｼｯｸM-PRO" w:hint="eastAsia"/>
          <w:lang w:eastAsia="ja-JP"/>
        </w:rPr>
        <w:t>サービス等の利用理解を</w:t>
      </w:r>
      <w:r w:rsidR="00BA7459">
        <w:rPr>
          <w:rFonts w:ascii="HG丸ｺﾞｼｯｸM-PRO" w:eastAsia="HG丸ｺﾞｼｯｸM-PRO" w:hAnsi="HG丸ｺﾞｼｯｸM-PRO" w:hint="eastAsia"/>
          <w:lang w:eastAsia="ja-JP"/>
        </w:rPr>
        <w:t>得た上で，利用</w:t>
      </w:r>
      <w:r w:rsidR="00672BA8">
        <w:rPr>
          <w:rFonts w:ascii="HG丸ｺﾞｼｯｸM-PRO" w:eastAsia="HG丸ｺﾞｼｯｸM-PRO" w:hAnsi="HG丸ｺﾞｼｯｸM-PRO" w:hint="eastAsia"/>
          <w:lang w:eastAsia="ja-JP"/>
        </w:rPr>
        <w:t>自身</w:t>
      </w:r>
      <w:r w:rsidR="00672BA8">
        <w:rPr>
          <w:rFonts w:ascii="HG丸ｺﾞｼｯｸM-PRO" w:eastAsia="HG丸ｺﾞｼｯｸM-PRO" w:hAnsi="HG丸ｺﾞｼｯｸM-PRO" w:hint="eastAsia"/>
          <w:spacing w:val="1"/>
          <w:lang w:eastAsia="ja-JP"/>
        </w:rPr>
        <w:t>の</w:t>
      </w:r>
      <w:r w:rsidR="00672BA8">
        <w:rPr>
          <w:rFonts w:ascii="HG丸ｺﾞｼｯｸM-PRO" w:eastAsia="HG丸ｺﾞｼｯｸM-PRO" w:hAnsi="HG丸ｺﾞｼｯｸM-PRO" w:hint="eastAsia"/>
          <w:lang w:eastAsia="ja-JP"/>
        </w:rPr>
        <w:t xml:space="preserve">セルフケアマネジメントによって， </w:t>
      </w:r>
      <w:r w:rsidR="00672BA8">
        <w:rPr>
          <w:rFonts w:ascii="HG丸ｺﾞｼｯｸM-PRO" w:eastAsia="HG丸ｺﾞｼｯｸM-PRO" w:hAnsi="HG丸ｺﾞｼｯｸM-PRO" w:hint="eastAsia"/>
          <w:spacing w:val="-3"/>
          <w:lang w:eastAsia="ja-JP"/>
        </w:rPr>
        <w:t>住民主体の支援の利用等を継続する。</w:t>
      </w:r>
      <w:r w:rsidR="00DA790B">
        <w:rPr>
          <w:rFonts w:ascii="HG丸ｺﾞｼｯｸM-PRO" w:eastAsia="HG丸ｺﾞｼｯｸM-PRO" w:hAnsi="HG丸ｺﾞｼｯｸM-PRO" w:hint="eastAsia"/>
          <w:spacing w:val="-3"/>
          <w:lang w:eastAsia="ja-JP"/>
        </w:rPr>
        <w:t xml:space="preserve">　　</w:t>
      </w:r>
    </w:p>
    <w:p w:rsidR="00DA790B" w:rsidRDefault="00DA790B" w:rsidP="00DA790B">
      <w:pPr>
        <w:pStyle w:val="a3"/>
        <w:tabs>
          <w:tab w:val="left" w:pos="2765"/>
        </w:tabs>
        <w:spacing w:before="1" w:line="256" w:lineRule="auto"/>
        <w:ind w:leftChars="250" w:left="784" w:right="226" w:hangingChars="100" w:hanging="234"/>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 xml:space="preserve">　　　　　　　　　　　　　　　－　　２　　―</w:t>
      </w:r>
    </w:p>
    <w:p w:rsidR="00796203" w:rsidRPr="00BA7459" w:rsidRDefault="00796203" w:rsidP="00BA7459">
      <w:pPr>
        <w:pStyle w:val="a3"/>
        <w:tabs>
          <w:tab w:val="left" w:pos="2765"/>
        </w:tabs>
        <w:spacing w:before="1" w:line="256" w:lineRule="auto"/>
        <w:ind w:leftChars="250" w:left="554" w:right="226" w:hangingChars="100" w:hanging="4"/>
        <w:rPr>
          <w:rFonts w:ascii="HG丸ｺﾞｼｯｸM-PRO" w:eastAsia="HG丸ｺﾞｼｯｸM-PRO" w:hAnsi="HG丸ｺﾞｼｯｸM-PRO"/>
          <w:spacing w:val="-118"/>
          <w:lang w:eastAsia="ja-JP"/>
        </w:rPr>
      </w:pPr>
    </w:p>
    <w:p w:rsidR="00217596" w:rsidRDefault="00672BA8" w:rsidP="00796203">
      <w:pPr>
        <w:pStyle w:val="a3"/>
        <w:tabs>
          <w:tab w:val="left" w:pos="2765"/>
        </w:tabs>
        <w:spacing w:before="1" w:line="256" w:lineRule="auto"/>
        <w:ind w:leftChars="50" w:left="110" w:right="226" w:firstLineChars="300" w:firstLine="702"/>
        <w:rPr>
          <w:rFonts w:ascii="HG丸ｺﾞｼｯｸM-PRO" w:eastAsia="HG丸ｺﾞｼｯｸM-PRO" w:hAnsi="HG丸ｺﾞｼｯｸM-PRO"/>
          <w:spacing w:val="-3"/>
          <w:lang w:eastAsia="ja-JP"/>
        </w:rPr>
      </w:pPr>
      <w:r>
        <w:rPr>
          <w:rFonts w:ascii="HG丸ｺﾞｼｯｸM-PRO" w:eastAsia="HG丸ｺﾞｼｯｸM-PRO" w:hAnsi="HG丸ｺﾞｼｯｸM-PRO" w:hint="eastAsia"/>
          <w:spacing w:val="-3"/>
          <w:lang w:eastAsia="ja-JP"/>
        </w:rPr>
        <w:t>その後は，</w:t>
      </w:r>
      <w:r w:rsidRPr="003724E4">
        <w:rPr>
          <w:rFonts w:ascii="HG丸ｺﾞｼｯｸM-PRO" w:eastAsia="HG丸ｺﾞｼｯｸM-PRO" w:hAnsi="HG丸ｺﾞｼｯｸM-PRO" w:hint="eastAsia"/>
          <w:b/>
          <w:spacing w:val="-3"/>
          <w:u w:val="single"/>
          <w:lang w:eastAsia="ja-JP"/>
        </w:rPr>
        <w:t>地域包括支援センターによるモニタリングは行わない。</w:t>
      </w:r>
    </w:p>
    <w:p w:rsidR="00777735" w:rsidRDefault="00672BA8" w:rsidP="00BA7459">
      <w:pPr>
        <w:pStyle w:val="a3"/>
        <w:tabs>
          <w:tab w:val="left" w:pos="2765"/>
        </w:tabs>
        <w:spacing w:before="1" w:line="256" w:lineRule="auto"/>
        <w:ind w:leftChars="350" w:left="770" w:right="226"/>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利用者の状態の悪化や，利用者からの相談があった場合に，地域包括支援センターによ</w:t>
      </w:r>
      <w:r>
        <w:rPr>
          <w:rFonts w:ascii="HG丸ｺﾞｼｯｸM-PRO" w:eastAsia="HG丸ｺﾞｼｯｸM-PRO" w:hAnsi="HG丸ｺﾞｼｯｸM-PRO" w:hint="eastAsia"/>
          <w:lang w:eastAsia="ja-JP"/>
        </w:rPr>
        <w:t>るケアマネジメントに移行する。</w:t>
      </w:r>
    </w:p>
    <w:p w:rsidR="00796203" w:rsidRDefault="00796203" w:rsidP="00BA7459">
      <w:pPr>
        <w:pStyle w:val="a3"/>
        <w:tabs>
          <w:tab w:val="left" w:pos="2765"/>
        </w:tabs>
        <w:spacing w:before="1" w:line="256" w:lineRule="auto"/>
        <w:ind w:leftChars="350" w:left="770" w:right="226"/>
        <w:rPr>
          <w:rFonts w:ascii="HG丸ｺﾞｼｯｸM-PRO" w:eastAsia="HG丸ｺﾞｼｯｸM-PRO" w:hAnsi="HG丸ｺﾞｼｯｸM-PRO"/>
          <w:lang w:eastAsia="ja-JP"/>
        </w:rPr>
      </w:pPr>
    </w:p>
    <w:p w:rsidR="00A37234" w:rsidRDefault="00A206B7" w:rsidP="00A206B7">
      <w:pPr>
        <w:pStyle w:val="a3"/>
        <w:tabs>
          <w:tab w:val="left" w:pos="2765"/>
        </w:tabs>
        <w:spacing w:before="1" w:line="256" w:lineRule="auto"/>
        <w:ind w:leftChars="350" w:left="1010" w:right="226" w:hangingChars="100" w:hanging="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r w:rsidR="00A37234">
        <w:rPr>
          <w:rFonts w:ascii="HG丸ｺﾞｼｯｸM-PRO" w:eastAsia="HG丸ｺﾞｼｯｸM-PRO" w:hAnsi="HG丸ｺﾞｼｯｸM-PRO" w:hint="eastAsia"/>
          <w:lang w:eastAsia="ja-JP"/>
        </w:rPr>
        <w:t>適切なサービス提供につながるよう</w:t>
      </w:r>
      <w:r w:rsidR="00796203">
        <w:rPr>
          <w:rFonts w:ascii="HG丸ｺﾞｼｯｸM-PRO" w:eastAsia="HG丸ｺﾞｼｯｸM-PRO" w:hAnsi="HG丸ｺﾞｼｯｸM-PRO" w:hint="eastAsia"/>
          <w:lang w:eastAsia="ja-JP"/>
        </w:rPr>
        <w:t>，ケアマネジメントの結果については，サービス提供者</w:t>
      </w:r>
      <w:r w:rsidR="00B42DF7">
        <w:rPr>
          <w:rFonts w:ascii="HG丸ｺﾞｼｯｸM-PRO" w:eastAsia="HG丸ｺﾞｼｯｸM-PRO" w:hAnsi="HG丸ｺﾞｼｯｸM-PRO" w:hint="eastAsia"/>
          <w:lang w:eastAsia="ja-JP"/>
        </w:rPr>
        <w:t>に対して，利用者の同意を得て</w:t>
      </w:r>
      <w:r w:rsidR="0032577E">
        <w:rPr>
          <w:rFonts w:ascii="HG丸ｺﾞｼｯｸM-PRO" w:eastAsia="HG丸ｺﾞｼｯｸM-PRO" w:hAnsi="HG丸ｺﾞｼｯｸM-PRO" w:hint="eastAsia"/>
          <w:lang w:eastAsia="ja-JP"/>
        </w:rPr>
        <w:t>ケアマネジメント結果を送付するか，利用者本人に持参してもらう。</w:t>
      </w:r>
    </w:p>
    <w:p w:rsidR="00A206B7" w:rsidRDefault="00A206B7" w:rsidP="00A206B7">
      <w:pPr>
        <w:pStyle w:val="a3"/>
        <w:tabs>
          <w:tab w:val="left" w:pos="2765"/>
        </w:tabs>
        <w:spacing w:before="1" w:line="256" w:lineRule="auto"/>
        <w:ind w:leftChars="150" w:left="1050" w:right="226" w:hangingChars="300" w:hanging="72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＊利用者の状況に変化があった場合は，適宜サービス提供者等から地域包括支援センターに連絡する体制をつくっておくことが適当である。</w:t>
      </w:r>
    </w:p>
    <w:p w:rsidR="00A206B7" w:rsidRDefault="00A206B7" w:rsidP="00A206B7">
      <w:pPr>
        <w:pStyle w:val="a3"/>
        <w:tabs>
          <w:tab w:val="left" w:pos="2765"/>
        </w:tabs>
        <w:spacing w:before="1" w:line="256" w:lineRule="auto"/>
        <w:ind w:leftChars="150" w:left="1050" w:right="226" w:hangingChars="300" w:hanging="720"/>
        <w:rPr>
          <w:rFonts w:ascii="HG丸ｺﾞｼｯｸM-PRO" w:eastAsia="HG丸ｺﾞｼｯｸM-PRO" w:hAnsi="HG丸ｺﾞｼｯｸM-PRO"/>
          <w:lang w:eastAsia="ja-JP"/>
        </w:rPr>
      </w:pPr>
    </w:p>
    <w:p w:rsidR="00987C67" w:rsidRDefault="00987C67" w:rsidP="00A37234">
      <w:pPr>
        <w:pStyle w:val="a3"/>
        <w:tabs>
          <w:tab w:val="left" w:pos="2765"/>
        </w:tabs>
        <w:spacing w:before="1" w:line="256" w:lineRule="auto"/>
        <w:ind w:leftChars="150" w:left="330" w:right="226"/>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②</w:t>
      </w:r>
      <w:r w:rsidR="000119AD">
        <w:rPr>
          <w:rFonts w:ascii="HG丸ｺﾞｼｯｸM-PRO" w:eastAsia="HG丸ｺﾞｼｯｸM-PRO" w:hAnsi="HG丸ｺﾞｼｯｸM-PRO" w:hint="eastAsia"/>
          <w:lang w:eastAsia="ja-JP"/>
        </w:rPr>
        <w:t>ケアマネジメントの結果，一般介護予防事業や民間事業のみの利用となり，その後の</w:t>
      </w:r>
    </w:p>
    <w:p w:rsidR="000119AD" w:rsidRDefault="000119AD" w:rsidP="000119AD">
      <w:pPr>
        <w:pStyle w:val="a3"/>
        <w:tabs>
          <w:tab w:val="left" w:pos="2765"/>
        </w:tabs>
        <w:spacing w:before="1" w:line="256" w:lineRule="auto"/>
        <w:ind w:leftChars="150" w:left="810" w:right="226" w:hangingChars="200" w:hanging="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モニタリングを行わない場合についても，アセスメント等のプロセスに対して，ケアマネジメント月分のみ，サービス事業によるケアマネジメント費が支払われる。</w:t>
      </w:r>
    </w:p>
    <w:p w:rsidR="00DA790B" w:rsidRPr="000119AD" w:rsidRDefault="00DA790B" w:rsidP="000119AD">
      <w:pPr>
        <w:pStyle w:val="a3"/>
        <w:tabs>
          <w:tab w:val="left" w:pos="2765"/>
        </w:tabs>
        <w:spacing w:before="1" w:line="256" w:lineRule="auto"/>
        <w:ind w:leftChars="150" w:left="810" w:right="226" w:hangingChars="200" w:hanging="480"/>
        <w:rPr>
          <w:rFonts w:ascii="HG丸ｺﾞｼｯｸM-PRO" w:eastAsia="HG丸ｺﾞｼｯｸM-PRO" w:hAnsi="HG丸ｺﾞｼｯｸM-PRO"/>
          <w:lang w:eastAsia="ja-JP"/>
        </w:rPr>
      </w:pPr>
    </w:p>
    <w:p w:rsidR="00DA790B" w:rsidRDefault="00BA7459" w:rsidP="001B1FAC">
      <w:pPr>
        <w:pStyle w:val="a3"/>
        <w:tabs>
          <w:tab w:val="left" w:pos="2765"/>
        </w:tabs>
        <w:spacing w:before="1" w:line="256" w:lineRule="auto"/>
        <w:ind w:leftChars="150" w:left="330" w:right="226"/>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A37234" w:rsidRDefault="00BA7459" w:rsidP="001B1FAC">
      <w:pPr>
        <w:pStyle w:val="a3"/>
        <w:tabs>
          <w:tab w:val="left" w:pos="2765"/>
        </w:tabs>
        <w:spacing w:before="1" w:line="256" w:lineRule="auto"/>
        <w:ind w:leftChars="150" w:left="330" w:right="226"/>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DA790B" w:rsidRDefault="00DA790B" w:rsidP="00DA790B">
      <w:pPr>
        <w:pStyle w:val="a3"/>
        <w:spacing w:before="14"/>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ケアマネジメントの類型における帳票</w:t>
      </w:r>
      <w:r w:rsidR="00AA2DDC">
        <w:rPr>
          <w:rFonts w:ascii="HG丸ｺﾞｼｯｸM-PRO" w:eastAsia="HG丸ｺﾞｼｯｸM-PRO" w:hAnsi="HG丸ｺﾞｼｯｸM-PRO" w:hint="eastAsia"/>
          <w:lang w:eastAsia="ja-JP"/>
        </w:rPr>
        <w:t xml:space="preserve">　　　　　　　　　　　　　　　　　　　　　</w:t>
      </w:r>
    </w:p>
    <w:p w:rsidR="00DA790B" w:rsidRDefault="00DA790B" w:rsidP="00DA790B">
      <w:pPr>
        <w:pStyle w:val="a3"/>
        <w:spacing w:before="14"/>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bl>
      <w:tblPr>
        <w:tblStyle w:val="a5"/>
        <w:tblW w:w="0" w:type="auto"/>
        <w:tblInd w:w="132" w:type="dxa"/>
        <w:tblLook w:val="04A0" w:firstRow="1" w:lastRow="0" w:firstColumn="1" w:lastColumn="0" w:noHBand="0" w:noVBand="1"/>
      </w:tblPr>
      <w:tblGrid>
        <w:gridCol w:w="3691"/>
        <w:gridCol w:w="1701"/>
        <w:gridCol w:w="1701"/>
        <w:gridCol w:w="1701"/>
        <w:gridCol w:w="1634"/>
      </w:tblGrid>
      <w:tr w:rsidR="00DA790B" w:rsidTr="00324DE8">
        <w:tc>
          <w:tcPr>
            <w:tcW w:w="3691" w:type="dxa"/>
            <w:tcBorders>
              <w:tl2br w:val="single" w:sz="4" w:space="0" w:color="auto"/>
            </w:tcBorders>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計画書の種類</w:t>
            </w:r>
          </w:p>
          <w:p w:rsidR="00DA790B" w:rsidRDefault="00DA790B" w:rsidP="00324DE8">
            <w:pPr>
              <w:pStyle w:val="a3"/>
              <w:spacing w:before="14"/>
              <w:jc w:val="both"/>
              <w:rPr>
                <w:rFonts w:ascii="HG丸ｺﾞｼｯｸM-PRO" w:eastAsia="HG丸ｺﾞｼｯｸM-PRO" w:hAnsi="HG丸ｺﾞｼｯｸM-PRO"/>
                <w:lang w:eastAsia="ja-JP"/>
              </w:rPr>
            </w:pPr>
          </w:p>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帳票の種類</w:t>
            </w:r>
          </w:p>
        </w:tc>
        <w:tc>
          <w:tcPr>
            <w:tcW w:w="1701" w:type="dxa"/>
          </w:tcPr>
          <w:p w:rsidR="00DA790B" w:rsidRDefault="00DA790B" w:rsidP="00324DE8">
            <w:pPr>
              <w:pStyle w:val="a3"/>
              <w:spacing w:before="14"/>
              <w:ind w:firstLineChars="100" w:firstLine="24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w:t>
            </w:r>
          </w:p>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サービス計画</w:t>
            </w:r>
          </w:p>
        </w:tc>
        <w:tc>
          <w:tcPr>
            <w:tcW w:w="1701" w:type="dxa"/>
          </w:tcPr>
          <w:p w:rsidR="00DA790B" w:rsidRDefault="00DA790B" w:rsidP="00324DE8">
            <w:pPr>
              <w:pStyle w:val="a3"/>
              <w:spacing w:before="14"/>
              <w:jc w:val="both"/>
              <w:rPr>
                <w:rFonts w:ascii="HG丸ｺﾞｼｯｸM-PRO" w:eastAsia="HG丸ｺﾞｼｯｸM-PRO" w:hAnsi="HG丸ｺﾞｼｯｸM-PRO"/>
                <w:sz w:val="16"/>
                <w:szCs w:val="16"/>
                <w:lang w:eastAsia="ja-JP"/>
              </w:rPr>
            </w:pPr>
            <w:r w:rsidRPr="002D4B9A">
              <w:rPr>
                <w:rFonts w:ascii="HG丸ｺﾞｼｯｸM-PRO" w:eastAsia="HG丸ｺﾞｼｯｸM-PRO" w:hAnsi="HG丸ｺﾞｼｯｸM-PRO" w:hint="eastAsia"/>
                <w:sz w:val="16"/>
                <w:szCs w:val="16"/>
                <w:lang w:eastAsia="ja-JP"/>
              </w:rPr>
              <w:t>ケアマネジメント</w:t>
            </w:r>
          </w:p>
          <w:p w:rsidR="00DA790B"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 xml:space="preserve">　　　　Ａ</w:t>
            </w:r>
          </w:p>
          <w:p w:rsidR="00DA790B"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原則的な介護予防</w:t>
            </w:r>
          </w:p>
          <w:p w:rsidR="00DA790B" w:rsidRPr="002D4B9A"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ケアマネジメント</w:t>
            </w:r>
          </w:p>
        </w:tc>
        <w:tc>
          <w:tcPr>
            <w:tcW w:w="1701" w:type="dxa"/>
          </w:tcPr>
          <w:p w:rsidR="00DA790B" w:rsidRDefault="00DA790B" w:rsidP="00324DE8">
            <w:pPr>
              <w:pStyle w:val="a3"/>
              <w:spacing w:before="14"/>
              <w:jc w:val="both"/>
              <w:rPr>
                <w:rFonts w:ascii="HG丸ｺﾞｼｯｸM-PRO" w:eastAsia="HG丸ｺﾞｼｯｸM-PRO" w:hAnsi="HG丸ｺﾞｼｯｸM-PRO"/>
                <w:sz w:val="16"/>
                <w:szCs w:val="16"/>
                <w:lang w:eastAsia="ja-JP"/>
              </w:rPr>
            </w:pPr>
            <w:r w:rsidRPr="002D4B9A">
              <w:rPr>
                <w:rFonts w:ascii="HG丸ｺﾞｼｯｸM-PRO" w:eastAsia="HG丸ｺﾞｼｯｸM-PRO" w:hAnsi="HG丸ｺﾞｼｯｸM-PRO" w:hint="eastAsia"/>
                <w:sz w:val="16"/>
                <w:szCs w:val="16"/>
                <w:lang w:eastAsia="ja-JP"/>
              </w:rPr>
              <w:t>ケアマネジメント</w:t>
            </w:r>
          </w:p>
          <w:p w:rsidR="00DA790B"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 xml:space="preserve">　　　　Ｂ</w:t>
            </w:r>
          </w:p>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sz w:val="16"/>
                <w:szCs w:val="16"/>
                <w:lang w:eastAsia="ja-JP"/>
              </w:rPr>
              <w:t>簡略化した介護予防ケアマネジメント</w:t>
            </w:r>
          </w:p>
        </w:tc>
        <w:tc>
          <w:tcPr>
            <w:tcW w:w="1634" w:type="dxa"/>
          </w:tcPr>
          <w:p w:rsidR="00DA790B" w:rsidRDefault="00DA790B" w:rsidP="00324DE8">
            <w:pPr>
              <w:pStyle w:val="a3"/>
              <w:spacing w:before="14"/>
              <w:jc w:val="both"/>
              <w:rPr>
                <w:rFonts w:ascii="HG丸ｺﾞｼｯｸM-PRO" w:eastAsia="HG丸ｺﾞｼｯｸM-PRO" w:hAnsi="HG丸ｺﾞｼｯｸM-PRO"/>
                <w:sz w:val="16"/>
                <w:szCs w:val="16"/>
                <w:lang w:eastAsia="ja-JP"/>
              </w:rPr>
            </w:pPr>
            <w:r w:rsidRPr="002D4B9A">
              <w:rPr>
                <w:rFonts w:ascii="HG丸ｺﾞｼｯｸM-PRO" w:eastAsia="HG丸ｺﾞｼｯｸM-PRO" w:hAnsi="HG丸ｺﾞｼｯｸM-PRO" w:hint="eastAsia"/>
                <w:sz w:val="16"/>
                <w:szCs w:val="16"/>
                <w:lang w:eastAsia="ja-JP"/>
              </w:rPr>
              <w:t>ケアマネジメント</w:t>
            </w:r>
          </w:p>
          <w:p w:rsidR="00DA790B"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 xml:space="preserve">　　　　Ｃ</w:t>
            </w:r>
          </w:p>
          <w:p w:rsidR="00DA790B" w:rsidRPr="002D4B9A" w:rsidRDefault="00DA790B" w:rsidP="00324DE8">
            <w:pPr>
              <w:pStyle w:val="a3"/>
              <w:spacing w:before="14"/>
              <w:jc w:val="both"/>
              <w:rPr>
                <w:rFonts w:ascii="HG丸ｺﾞｼｯｸM-PRO" w:eastAsia="HG丸ｺﾞｼｯｸM-PRO" w:hAnsi="HG丸ｺﾞｼｯｸM-PRO"/>
                <w:sz w:val="16"/>
                <w:szCs w:val="16"/>
                <w:lang w:eastAsia="ja-JP"/>
              </w:rPr>
            </w:pPr>
            <w:r>
              <w:rPr>
                <w:rFonts w:ascii="HG丸ｺﾞｼｯｸM-PRO" w:eastAsia="HG丸ｺﾞｼｯｸM-PRO" w:hAnsi="HG丸ｺﾞｼｯｸM-PRO" w:hint="eastAsia"/>
                <w:sz w:val="16"/>
                <w:szCs w:val="16"/>
                <w:lang w:eastAsia="ja-JP"/>
              </w:rPr>
              <w:t>初回のみの介護予防</w:t>
            </w:r>
            <w:r w:rsidRPr="002D4B9A">
              <w:rPr>
                <w:rFonts w:ascii="HG丸ｺﾞｼｯｸM-PRO" w:eastAsia="HG丸ｺﾞｼｯｸM-PRO" w:hAnsi="HG丸ｺﾞｼｯｸM-PRO" w:hint="eastAsia"/>
                <w:sz w:val="12"/>
                <w:szCs w:val="12"/>
                <w:lang w:eastAsia="ja-JP"/>
              </w:rPr>
              <w:t>ケアマネジメント</w:t>
            </w:r>
          </w:p>
        </w:tc>
      </w:tr>
      <w:tr w:rsidR="00DA790B" w:rsidTr="00324DE8">
        <w:tc>
          <w:tcPr>
            <w:tcW w:w="3691" w:type="dxa"/>
          </w:tcPr>
          <w:p w:rsidR="00DA790B" w:rsidRPr="002D4B9A" w:rsidRDefault="00DA790B" w:rsidP="00324DE8">
            <w:pPr>
              <w:pStyle w:val="a3"/>
              <w:spacing w:before="14"/>
              <w:jc w:val="both"/>
              <w:rPr>
                <w:rFonts w:ascii="HG丸ｺﾞｼｯｸM-PRO" w:eastAsia="HG丸ｺﾞｼｯｸM-PRO" w:hAnsi="HG丸ｺﾞｼｯｸM-PRO"/>
                <w:b/>
                <w:shd w:val="pct15" w:color="auto" w:fill="FFFFFF"/>
                <w:lang w:eastAsia="ja-JP"/>
              </w:rPr>
            </w:pPr>
            <w:r w:rsidRPr="002D4B9A">
              <w:rPr>
                <w:rFonts w:ascii="HG丸ｺﾞｼｯｸM-PRO" w:eastAsia="HG丸ｺﾞｼｯｸM-PRO" w:hAnsi="HG丸ｺﾞｼｯｸM-PRO" w:hint="eastAsia"/>
                <w:b/>
                <w:shd w:val="pct15" w:color="auto" w:fill="FFFFFF"/>
                <w:lang w:eastAsia="ja-JP"/>
              </w:rPr>
              <w:t>＜アセスメント＞</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Pr="002A07B9" w:rsidRDefault="00DA790B" w:rsidP="00324DE8">
            <w:pPr>
              <w:pStyle w:val="a3"/>
              <w:spacing w:before="14"/>
              <w:jc w:val="both"/>
              <w:rPr>
                <w:rFonts w:ascii="HG丸ｺﾞｼｯｸM-PRO" w:eastAsia="HG丸ｺﾞｼｯｸM-PRO" w:hAnsi="HG丸ｺﾞｼｯｸM-PRO"/>
                <w:color w:val="D9D9D9" w:themeColor="background1" w:themeShade="D9"/>
                <w:lang w:eastAsia="ja-JP"/>
              </w:rPr>
            </w:pPr>
          </w:p>
        </w:tc>
        <w:tc>
          <w:tcPr>
            <w:tcW w:w="1701" w:type="dxa"/>
          </w:tcPr>
          <w:p w:rsidR="00DA790B" w:rsidRPr="002A07B9" w:rsidRDefault="00DA790B" w:rsidP="00324DE8">
            <w:pPr>
              <w:pStyle w:val="a3"/>
              <w:spacing w:before="14"/>
              <w:jc w:val="both"/>
              <w:rPr>
                <w:rFonts w:ascii="HG丸ｺﾞｼｯｸM-PRO" w:eastAsia="HG丸ｺﾞｼｯｸM-PRO" w:hAnsi="HG丸ｺﾞｼｯｸM-PRO"/>
                <w:color w:val="D9D9D9" w:themeColor="background1" w:themeShade="D9"/>
                <w:shd w:val="pct15" w:color="auto" w:fill="FFFFFF"/>
                <w:lang w:eastAsia="ja-JP"/>
              </w:rPr>
            </w:pPr>
          </w:p>
        </w:tc>
        <w:tc>
          <w:tcPr>
            <w:tcW w:w="1701" w:type="dxa"/>
          </w:tcPr>
          <w:p w:rsidR="00DA790B" w:rsidRPr="002A07B9" w:rsidRDefault="00DA790B" w:rsidP="00324DE8">
            <w:pPr>
              <w:pStyle w:val="a3"/>
              <w:spacing w:before="14"/>
              <w:jc w:val="both"/>
              <w:rPr>
                <w:rFonts w:ascii="HG丸ｺﾞｼｯｸM-PRO" w:eastAsia="HG丸ｺﾞｼｯｸM-PRO" w:hAnsi="HG丸ｺﾞｼｯｸM-PRO"/>
                <w:color w:val="D9D9D9" w:themeColor="background1" w:themeShade="D9"/>
                <w:shd w:val="pct15" w:color="auto" w:fill="FFFFFF"/>
                <w:lang w:eastAsia="ja-JP"/>
              </w:rPr>
            </w:pPr>
          </w:p>
        </w:tc>
        <w:tc>
          <w:tcPr>
            <w:tcW w:w="1634" w:type="dxa"/>
          </w:tcPr>
          <w:p w:rsidR="00DA790B" w:rsidRPr="002A07B9" w:rsidRDefault="00DA790B" w:rsidP="00324DE8">
            <w:pPr>
              <w:pStyle w:val="a3"/>
              <w:spacing w:before="14"/>
              <w:jc w:val="both"/>
              <w:rPr>
                <w:rFonts w:ascii="HG丸ｺﾞｼｯｸM-PRO" w:eastAsia="HG丸ｺﾞｼｯｸM-PRO" w:hAnsi="HG丸ｺﾞｼｯｸM-PRO"/>
                <w:color w:val="D9D9D9" w:themeColor="background1" w:themeShade="D9"/>
                <w:shd w:val="pct15" w:color="auto" w:fill="FFFFFF"/>
                <w:lang w:eastAsia="ja-JP"/>
              </w:rPr>
            </w:pP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・利用者基本情報</w:t>
            </w:r>
          </w:p>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・基本チェックリスト</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c>
          <w:tcPr>
            <w:tcW w:w="3691" w:type="dxa"/>
          </w:tcPr>
          <w:p w:rsidR="00DA790B" w:rsidRPr="002D4B9A" w:rsidRDefault="00DA790B" w:rsidP="00324DE8">
            <w:pPr>
              <w:pStyle w:val="a3"/>
              <w:spacing w:before="14"/>
              <w:jc w:val="both"/>
              <w:rPr>
                <w:rFonts w:ascii="HG丸ｺﾞｼｯｸM-PRO" w:eastAsia="HG丸ｺﾞｼｯｸM-PRO" w:hAnsi="HG丸ｺﾞｼｯｸM-PRO"/>
                <w:b/>
                <w:shd w:val="pct15" w:color="auto" w:fill="FFFFFF"/>
                <w:lang w:eastAsia="ja-JP"/>
              </w:rPr>
            </w:pPr>
            <w:r w:rsidRPr="002D4B9A">
              <w:rPr>
                <w:rFonts w:ascii="HG丸ｺﾞｼｯｸM-PRO" w:eastAsia="HG丸ｺﾞｼｯｸM-PRO" w:hAnsi="HG丸ｺﾞｼｯｸM-PRO" w:hint="eastAsia"/>
                <w:b/>
                <w:shd w:val="pct15" w:color="auto" w:fill="FFFFFF"/>
                <w:lang w:eastAsia="ja-JP"/>
              </w:rPr>
              <w:t>＜ケアプラン原案作成＞</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Pr="002D4B9A" w:rsidRDefault="00DA790B" w:rsidP="00324DE8">
            <w:pPr>
              <w:pStyle w:val="a3"/>
              <w:spacing w:before="14"/>
              <w:jc w:val="both"/>
              <w:rPr>
                <w:rFonts w:ascii="HG丸ｺﾞｼｯｸM-PRO" w:eastAsia="HG丸ｺﾞｼｯｸM-PRO" w:hAnsi="HG丸ｺﾞｼｯｸM-PRO"/>
                <w:shd w:val="pct15" w:color="auto" w:fill="FFFFFF"/>
                <w:lang w:eastAsia="ja-JP"/>
              </w:rPr>
            </w:pPr>
          </w:p>
        </w:tc>
        <w:tc>
          <w:tcPr>
            <w:tcW w:w="1701" w:type="dxa"/>
          </w:tcPr>
          <w:p w:rsidR="00DA790B" w:rsidRPr="002D4B9A" w:rsidRDefault="00DA790B" w:rsidP="00324DE8">
            <w:pPr>
              <w:pStyle w:val="a3"/>
              <w:spacing w:before="14"/>
              <w:jc w:val="both"/>
              <w:rPr>
                <w:rFonts w:ascii="HG丸ｺﾞｼｯｸM-PRO" w:eastAsia="HG丸ｺﾞｼｯｸM-PRO" w:hAnsi="HG丸ｺﾞｼｯｸM-PRO"/>
                <w:shd w:val="pct15" w:color="auto" w:fill="FFFFFF"/>
                <w:lang w:eastAsia="ja-JP"/>
              </w:rPr>
            </w:pPr>
          </w:p>
        </w:tc>
        <w:tc>
          <w:tcPr>
            <w:tcW w:w="1701" w:type="dxa"/>
          </w:tcPr>
          <w:p w:rsidR="00DA790B" w:rsidRPr="002D4B9A" w:rsidRDefault="00DA790B" w:rsidP="00324DE8">
            <w:pPr>
              <w:pStyle w:val="a3"/>
              <w:spacing w:before="14"/>
              <w:jc w:val="both"/>
              <w:rPr>
                <w:rFonts w:ascii="HG丸ｺﾞｼｯｸM-PRO" w:eastAsia="HG丸ｺﾞｼｯｸM-PRO" w:hAnsi="HG丸ｺﾞｼｯｸM-PRO"/>
                <w:shd w:val="pct15" w:color="auto" w:fill="FFFFFF"/>
                <w:lang w:eastAsia="ja-JP"/>
              </w:rPr>
            </w:pPr>
          </w:p>
        </w:tc>
        <w:tc>
          <w:tcPr>
            <w:tcW w:w="1634" w:type="dxa"/>
          </w:tcPr>
          <w:p w:rsidR="00DA790B" w:rsidRPr="002D4B9A" w:rsidRDefault="00DA790B" w:rsidP="00324DE8">
            <w:pPr>
              <w:pStyle w:val="a3"/>
              <w:spacing w:before="14"/>
              <w:jc w:val="both"/>
              <w:rPr>
                <w:rFonts w:ascii="HG丸ｺﾞｼｯｸM-PRO" w:eastAsia="HG丸ｺﾞｼｯｸM-PRO" w:hAnsi="HG丸ｺﾞｼｯｸM-PRO"/>
                <w:shd w:val="pct15" w:color="auto" w:fill="FFFFFF"/>
                <w:lang w:eastAsia="ja-JP"/>
              </w:rPr>
            </w:pP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c>
          <w:tcPr>
            <w:tcW w:w="3691" w:type="dxa"/>
          </w:tcPr>
          <w:p w:rsidR="00DA790B" w:rsidRPr="00A01A27" w:rsidRDefault="00DA790B" w:rsidP="00324DE8">
            <w:pPr>
              <w:pStyle w:val="a3"/>
              <w:spacing w:before="14"/>
              <w:jc w:val="both"/>
              <w:rPr>
                <w:rFonts w:ascii="HG丸ｺﾞｼｯｸM-PRO" w:eastAsia="HG丸ｺﾞｼｯｸM-PRO" w:hAnsi="HG丸ｺﾞｼｯｸM-PRO"/>
                <w:b/>
                <w:lang w:eastAsia="ja-JP"/>
              </w:rPr>
            </w:pPr>
            <w:r w:rsidRPr="002D4B9A">
              <w:rPr>
                <w:rFonts w:ascii="HG丸ｺﾞｼｯｸM-PRO" w:eastAsia="HG丸ｺﾞｼｯｸM-PRO" w:hAnsi="HG丸ｺﾞｼｯｸM-PRO" w:hint="eastAsia"/>
                <w:b/>
                <w:shd w:val="pct15" w:color="auto" w:fill="FFFFFF"/>
                <w:lang w:eastAsia="ja-JP"/>
              </w:rPr>
              <w:t>＜サービス担当者会議＞</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p>
        </w:tc>
      </w:tr>
      <w:tr w:rsidR="00DA790B" w:rsidTr="00324DE8">
        <w:trPr>
          <w:trHeight w:val="402"/>
        </w:trPr>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・サービス担当者会議の要点</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c>
          <w:tcPr>
            <w:tcW w:w="3691" w:type="dxa"/>
          </w:tcPr>
          <w:p w:rsidR="00DA790B" w:rsidRPr="00A01A27" w:rsidRDefault="00DA790B" w:rsidP="00324DE8">
            <w:pPr>
              <w:pStyle w:val="a3"/>
              <w:spacing w:before="14"/>
              <w:jc w:val="both"/>
              <w:rPr>
                <w:rFonts w:ascii="HG丸ｺﾞｼｯｸM-PRO" w:eastAsia="HG丸ｺﾞｼｯｸM-PRO" w:hAnsi="HG丸ｺﾞｼｯｸM-PRO"/>
                <w:b/>
                <w:lang w:eastAsia="ja-JP"/>
              </w:rPr>
            </w:pPr>
            <w:r w:rsidRPr="005878EF">
              <w:rPr>
                <w:rFonts w:ascii="HG丸ｺﾞｼｯｸM-PRO" w:eastAsia="HG丸ｺﾞｼｯｸM-PRO" w:hAnsi="HG丸ｺﾞｼｯｸM-PRO" w:hint="eastAsia"/>
                <w:b/>
                <w:shd w:val="pct15" w:color="auto" w:fill="FFFFFF"/>
                <w:lang w:eastAsia="ja-JP"/>
              </w:rPr>
              <w:t>＜利用者への説明・同意＞</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c>
          <w:tcPr>
            <w:tcW w:w="3691" w:type="dxa"/>
          </w:tcPr>
          <w:p w:rsidR="00DA790B" w:rsidRPr="00A01A27" w:rsidRDefault="00DA790B" w:rsidP="00324DE8">
            <w:pPr>
              <w:pStyle w:val="a3"/>
              <w:spacing w:before="14"/>
              <w:jc w:val="both"/>
              <w:rPr>
                <w:rFonts w:ascii="HG丸ｺﾞｼｯｸM-PRO" w:eastAsia="HG丸ｺﾞｼｯｸM-PRO" w:hAnsi="HG丸ｺﾞｼｯｸM-PRO"/>
                <w:b/>
                <w:lang w:eastAsia="ja-JP"/>
              </w:rPr>
            </w:pPr>
            <w:r>
              <w:rPr>
                <w:rFonts w:ascii="HG丸ｺﾞｼｯｸM-PRO" w:eastAsia="HG丸ｺﾞｼｯｸM-PRO" w:hAnsi="HG丸ｺﾞｼｯｸM-PRO" w:hint="eastAsia"/>
                <w:b/>
                <w:shd w:val="pct15" w:color="auto" w:fill="FFFFFF"/>
                <w:lang w:eastAsia="ja-JP"/>
              </w:rPr>
              <w:t xml:space="preserve">＜ケアプランの確定・交付＞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・介護予防サービス支援計画表</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・簡易プラン</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DA790B" w:rsidRPr="002A07B9" w:rsidRDefault="00DA790B" w:rsidP="00324DE8">
            <w:pPr>
              <w:pStyle w:val="a3"/>
              <w:spacing w:before="14"/>
              <w:jc w:val="both"/>
              <w:rPr>
                <w:rFonts w:ascii="HG丸ｺﾞｼｯｸM-PRO" w:eastAsia="HG丸ｺﾞｼｯｸM-PRO" w:hAnsi="HG丸ｺﾞｼｯｸM-PRO"/>
                <w:sz w:val="12"/>
                <w:szCs w:val="12"/>
                <w:lang w:eastAsia="ja-JP"/>
              </w:rPr>
            </w:pPr>
            <w:r w:rsidRPr="002A07B9">
              <w:rPr>
                <w:rFonts w:ascii="HG丸ｺﾞｼｯｸM-PRO" w:eastAsia="HG丸ｺﾞｼｯｸM-PRO" w:hAnsi="HG丸ｺﾞｼｯｸM-PRO" w:hint="eastAsia"/>
                <w:sz w:val="12"/>
                <w:szCs w:val="12"/>
                <w:lang w:eastAsia="ja-JP"/>
              </w:rPr>
              <w:t>ケアマネジメントの結果</w:t>
            </w:r>
          </w:p>
        </w:tc>
      </w:tr>
      <w:tr w:rsidR="00DA790B" w:rsidTr="00324DE8">
        <w:tc>
          <w:tcPr>
            <w:tcW w:w="3691" w:type="dxa"/>
          </w:tcPr>
          <w:p w:rsidR="00DA790B" w:rsidRPr="002D4B9A" w:rsidRDefault="00DA790B" w:rsidP="00324DE8">
            <w:pPr>
              <w:pStyle w:val="a3"/>
              <w:spacing w:before="14"/>
              <w:jc w:val="both"/>
              <w:rPr>
                <w:rFonts w:ascii="HG丸ｺﾞｼｯｸM-PRO" w:eastAsia="HG丸ｺﾞｼｯｸM-PRO" w:hAnsi="HG丸ｺﾞｼｯｸM-PRO"/>
                <w:b/>
                <w:lang w:eastAsia="ja-JP"/>
              </w:rPr>
            </w:pPr>
            <w:r w:rsidRPr="005878EF">
              <w:rPr>
                <w:rFonts w:ascii="HG丸ｺﾞｼｯｸM-PRO" w:eastAsia="HG丸ｺﾞｼｯｸM-PRO" w:hAnsi="HG丸ｺﾞｼｯｸM-PRO" w:hint="eastAsia"/>
                <w:b/>
                <w:shd w:val="pct15" w:color="auto" w:fill="FFFFFF"/>
                <w:lang w:eastAsia="ja-JP"/>
              </w:rPr>
              <w:t>＜サービス利用開始＞</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p>
        </w:tc>
      </w:tr>
      <w:tr w:rsidR="00DA790B" w:rsidTr="00324DE8">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・サービス利用票と提供表</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rPr>
          <w:trHeight w:val="275"/>
        </w:trPr>
        <w:tc>
          <w:tcPr>
            <w:tcW w:w="369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・介護予防支援経過記録</w:t>
            </w:r>
          </w:p>
          <w:p w:rsidR="00DA790B" w:rsidRPr="00153DE1" w:rsidRDefault="00DA790B" w:rsidP="00324DE8">
            <w:pPr>
              <w:pStyle w:val="a3"/>
              <w:spacing w:before="14"/>
              <w:jc w:val="both"/>
              <w:rPr>
                <w:rFonts w:ascii="HG丸ｺﾞｼｯｸM-PRO" w:eastAsia="HG丸ｺﾞｼｯｸM-PRO" w:hAnsi="HG丸ｺﾞｼｯｸM-PRO"/>
                <w:sz w:val="20"/>
                <w:szCs w:val="20"/>
                <w:lang w:eastAsia="ja-JP"/>
              </w:rPr>
            </w:pPr>
            <w:r w:rsidRPr="00153DE1">
              <w:rPr>
                <w:rFonts w:ascii="HG丸ｺﾞｼｯｸM-PRO" w:eastAsia="HG丸ｺﾞｼｯｸM-PRO" w:hAnsi="HG丸ｺﾞｼｯｸM-PRO" w:hint="eastAsia"/>
                <w:sz w:val="20"/>
                <w:szCs w:val="20"/>
                <w:lang w:eastAsia="ja-JP"/>
              </w:rPr>
              <w:t>（サービス担当者会議の要点を含む）</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r w:rsidR="00DA790B" w:rsidTr="00324DE8">
        <w:trPr>
          <w:trHeight w:val="360"/>
        </w:trPr>
        <w:tc>
          <w:tcPr>
            <w:tcW w:w="3691" w:type="dxa"/>
          </w:tcPr>
          <w:p w:rsidR="00DA790B" w:rsidRPr="002D4B9A" w:rsidRDefault="00DA790B" w:rsidP="00324DE8">
            <w:pPr>
              <w:pStyle w:val="a3"/>
              <w:spacing w:before="14"/>
              <w:jc w:val="both"/>
              <w:rPr>
                <w:rFonts w:ascii="HG丸ｺﾞｼｯｸM-PRO" w:eastAsia="HG丸ｺﾞｼｯｸM-PRO" w:hAnsi="HG丸ｺﾞｼｯｸM-PRO"/>
                <w:b/>
                <w:lang w:eastAsia="ja-JP"/>
              </w:rPr>
            </w:pPr>
            <w:r w:rsidRPr="005878EF">
              <w:rPr>
                <w:rFonts w:ascii="HG丸ｺﾞｼｯｸM-PRO" w:eastAsia="HG丸ｺﾞｼｯｸM-PRO" w:hAnsi="HG丸ｺﾞｼｯｸM-PRO" w:hint="eastAsia"/>
                <w:b/>
                <w:shd w:val="pct15" w:color="auto" w:fill="FFFFFF"/>
                <w:lang w:eastAsia="ja-JP"/>
              </w:rPr>
              <w:t>＜モニタリング＞</w:t>
            </w:r>
            <w:r>
              <w:rPr>
                <w:rFonts w:ascii="HG丸ｺﾞｼｯｸM-PRO" w:eastAsia="HG丸ｺﾞｼｯｸM-PRO" w:hAnsi="HG丸ｺﾞｼｯｸM-PRO" w:hint="eastAsia"/>
                <w:b/>
                <w:shd w:val="pct15" w:color="auto" w:fill="FFFFFF"/>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p>
        </w:tc>
      </w:tr>
      <w:tr w:rsidR="00DA790B" w:rsidTr="00324DE8">
        <w:trPr>
          <w:trHeight w:val="285"/>
        </w:trPr>
        <w:tc>
          <w:tcPr>
            <w:tcW w:w="3691" w:type="dxa"/>
          </w:tcPr>
          <w:p w:rsidR="00DA790B" w:rsidRDefault="00DA790B" w:rsidP="00324DE8">
            <w:pPr>
              <w:pStyle w:val="a3"/>
              <w:spacing w:before="14"/>
              <w:ind w:left="240" w:hangingChars="100" w:hanging="24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・介護予防支援・介護予防ケアマネジメントサービス評価表</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701"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c>
          <w:tcPr>
            <w:tcW w:w="1634" w:type="dxa"/>
          </w:tcPr>
          <w:p w:rsidR="00DA790B" w:rsidRDefault="00DA790B" w:rsidP="00324DE8">
            <w:pPr>
              <w:pStyle w:val="a3"/>
              <w:spacing w:before="1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tc>
      </w:tr>
    </w:tbl>
    <w:p w:rsidR="00DA790B" w:rsidRDefault="00DA790B" w:rsidP="00DA790B">
      <w:pPr>
        <w:pStyle w:val="a3"/>
        <w:spacing w:before="14"/>
        <w:ind w:left="132"/>
        <w:jc w:val="both"/>
        <w:rPr>
          <w:rFonts w:ascii="HG丸ｺﾞｼｯｸM-PRO" w:eastAsia="HG丸ｺﾞｼｯｸM-PRO" w:hAnsi="HG丸ｺﾞｼｯｸM-PRO"/>
          <w:lang w:eastAsia="ja-JP"/>
        </w:rPr>
      </w:pPr>
    </w:p>
    <w:p w:rsidR="00DA790B" w:rsidRDefault="00DA790B" w:rsidP="00DA790B">
      <w:pPr>
        <w:pStyle w:val="a3"/>
        <w:spacing w:before="14"/>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○：実施　　　△：必要に応じて実施　　－：不要　）</w:t>
      </w:r>
    </w:p>
    <w:p w:rsidR="00DA790B" w:rsidRDefault="00DA790B" w:rsidP="00DA790B">
      <w:pPr>
        <w:pStyle w:val="a3"/>
        <w:spacing w:before="14"/>
        <w:ind w:left="132"/>
        <w:jc w:val="both"/>
        <w:rPr>
          <w:rFonts w:ascii="HG丸ｺﾞｼｯｸM-PRO" w:eastAsia="HG丸ｺﾞｼｯｸM-PRO" w:hAnsi="HG丸ｺﾞｼｯｸM-PRO"/>
          <w:lang w:eastAsia="ja-JP"/>
        </w:rPr>
      </w:pPr>
    </w:p>
    <w:p w:rsidR="004808FA" w:rsidRDefault="004808FA" w:rsidP="00DA790B">
      <w:pPr>
        <w:pStyle w:val="a3"/>
        <w:spacing w:before="14"/>
        <w:ind w:left="132"/>
        <w:jc w:val="both"/>
        <w:rPr>
          <w:rFonts w:ascii="HG丸ｺﾞｼｯｸM-PRO" w:eastAsia="HG丸ｺﾞｼｯｸM-PRO" w:hAnsi="HG丸ｺﾞｼｯｸM-PRO"/>
          <w:lang w:eastAsia="ja-JP"/>
        </w:rPr>
      </w:pPr>
    </w:p>
    <w:p w:rsidR="00DA790B" w:rsidRDefault="007C2FB0" w:rsidP="00DA790B">
      <w:pPr>
        <w:pStyle w:val="a3"/>
        <w:spacing w:before="14"/>
        <w:ind w:left="132"/>
        <w:jc w:val="both"/>
        <w:rPr>
          <w:rFonts w:ascii="HG丸ｺﾞｼｯｸM-PRO" w:eastAsia="HG丸ｺﾞｼｯｸM-PRO" w:hAnsi="HG丸ｺﾞｼｯｸM-PRO"/>
          <w:lang w:eastAsia="ja-JP"/>
        </w:rPr>
      </w:pPr>
      <w:r>
        <w:rPr>
          <w:noProof/>
          <w:lang w:eastAsia="ja-JP"/>
        </w:rPr>
        <mc:AlternateContent>
          <mc:Choice Requires="wps">
            <w:drawing>
              <wp:anchor distT="0" distB="0" distL="114300" distR="114300" simplePos="0" relativeHeight="251803136" behindDoc="0" locked="0" layoutInCell="1" allowOverlap="1" wp14:anchorId="2C5E4623" wp14:editId="37B56822">
                <wp:simplePos x="0" y="0"/>
                <wp:positionH relativeFrom="column">
                  <wp:posOffset>1971675</wp:posOffset>
                </wp:positionH>
                <wp:positionV relativeFrom="paragraph">
                  <wp:posOffset>11430</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C0437" w:rsidRPr="007C2FB0" w:rsidRDefault="00BC0437" w:rsidP="007C2FB0">
                            <w:pPr>
                              <w:pStyle w:val="a3"/>
                              <w:spacing w:before="14"/>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2FB0">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2FB0">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３　</w:t>
                            </w:r>
                            <w:r w:rsidRPr="007C2FB0">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C5E4623" id="テキスト ボックス 1" o:spid="_x0000_s1027" type="#_x0000_t202" style="position:absolute;left:0;text-align:left;margin-left:155.25pt;margin-top:.9pt;width:2in;height:2in;z-index:25180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DPwIAAF0EAAAOAAAAZHJzL2Uyb0RvYy54bWysVMuK2zAU3Rf6D0L7xknoI2PiDOkMKYUw&#10;M5Aps1ZkOTbYkpCU2OkygdKP6C+Urvs9/pEeyc5MOu2qdCNf3fc958rTy6YqyU4YWyiZ0NFgSImQ&#10;XKWF3CT00/3i1YQS65hMWamkSOheWHo5e/liWutYjFWuylQYgiTSxrVOaO6cjqPI8lxUzA6UFhLG&#10;TJmKOVzNJkoNq5G9KqPxcPg2qpVJtVFcWAvtdWeks5A/ywR3t1lmhSNlQtGbC6cJ59qf0WzK4o1h&#10;Oi943wb7hy4qVkgUfUx1zRwjW1P8kaoquFFWZW7AVRWpLCu4CDNgmtHw2TSrnGkRZgE4Vj/CZP9f&#10;Wn6zuzOkSMEdJZJVoKg9fmkP39vDz/b4lbTHb+3x2B5+4E5GHq5a2xhRK40417xXjQ/t9RZKj0KT&#10;mcp/MR+BHcDvH8EWjSPcB03Gk8kQJg7b6YI80VO4NtZ9EKoiXkioAZsBZLZbWte5nlx8NakWRVlC&#10;z+JS/qZATq+JfO9dj15yzbrpR+/7X6t0j7GM6vbEar4oUHrJrLtjBouBdrHs7hZHVqo6oaqXKMmV&#10;+fw3vfcHX7BSUmPREirxEigpP0rw+O71+OIN9jJcJpMLFDDnhvWZQW6rK4U9BlPoLIje3ZUnMTOq&#10;esB7mPuKMDHJUTeh7iReuW718Z64mM+DE/ZQM7eUK819ao+bB/W+eWBG98g7kHajTuvI4mcEdL4+&#10;0ur51oGGwI7HuEO0hx47HPjt35t/JOf34PX0V5j9AgAA//8DAFBLAwQUAAYACAAAACEAOwArId8A&#10;AAAJAQAADwAAAGRycy9kb3ducmV2LnhtbEyPy07DMBBF90j8gzVIbBB1GhSUhjgVUF4LJNqGD3Dj&#10;IYmIx5HttoGvZ1jB8upc3Ue5nOwgDuhD70jBfJaAQGqc6alV8F4/XuYgQtRk9OAIFXxhgGV1elLq&#10;wrgjbfCwja3gEAqFVtDFOBZShqZDq8PMjUjMPpy3OrL0rTReHzncDjJNkmtpdU/c0OkR7ztsPrd7&#10;q+D5YZ37Orxkr09p/MY3t6rvLlZKnZ9NtzcgIk7xzwy/83k6VLxp5/ZkghgUXM2TjK0M+AHzbJGz&#10;3ilI80UOsirl/wfVDwAAAP//AwBQSwECLQAUAAYACAAAACEAtoM4kv4AAADhAQAAEwAAAAAAAAAA&#10;AAAAAAAAAAAAW0NvbnRlbnRfVHlwZXNdLnhtbFBLAQItABQABgAIAAAAIQA4/SH/1gAAAJQBAAAL&#10;AAAAAAAAAAAAAAAAAC8BAABfcmVscy8ucmVsc1BLAQItABQABgAIAAAAIQB5B/SDPwIAAF0EAAAO&#10;AAAAAAAAAAAAAAAAAC4CAABkcnMvZTJvRG9jLnhtbFBLAQItABQABgAIAAAAIQA7ACsh3wAAAAkB&#10;AAAPAAAAAAAAAAAAAAAAAJkEAABkcnMvZG93bnJldi54bWxQSwUGAAAAAAQABADzAAAApQUAAAAA&#10;" filled="f" stroked="f">
                <v:textbox style="mso-fit-shape-to-text:t" inset="5.85pt,.7pt,5.85pt,.7pt">
                  <w:txbxContent>
                    <w:p w:rsidR="00BC0437" w:rsidRPr="007C2FB0" w:rsidRDefault="00BC0437" w:rsidP="007C2FB0">
                      <w:pPr>
                        <w:pStyle w:val="a3"/>
                        <w:spacing w:before="14"/>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2FB0">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2FB0">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３　</w:t>
                      </w:r>
                      <w:r w:rsidRPr="007C2FB0">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bookmarkStart w:id="0" w:name="_GoBack"/>
    <w:bookmarkStart w:id="1" w:name="_MON_1546076287"/>
    <w:bookmarkEnd w:id="1"/>
    <w:p w:rsidR="00DA790B" w:rsidRDefault="00E71B86" w:rsidP="007C2FB0">
      <w:pPr>
        <w:pStyle w:val="a3"/>
        <w:spacing w:before="14"/>
        <w:jc w:val="both"/>
        <w:rPr>
          <w:rFonts w:ascii="HG丸ｺﾞｼｯｸM-PRO" w:eastAsia="HG丸ｺﾞｼｯｸM-PRO" w:hAnsi="HG丸ｺﾞｼｯｸM-PRO"/>
          <w:lang w:eastAsia="ja-JP"/>
        </w:rPr>
      </w:pPr>
      <w:r w:rsidRPr="007C2FB0">
        <w:rPr>
          <w:rFonts w:ascii="HG丸ｺﾞｼｯｸM-PRO" w:eastAsia="HG丸ｺﾞｼｯｸM-PRO" w:hAnsi="HG丸ｺﾞｼｯｸM-PRO"/>
          <w:lang w:eastAsia="ja-JP"/>
        </w:rPr>
        <w:object w:dxaOrig="10859" w:dyaOrig="15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2.95pt;height:776.45pt" o:ole="">
            <v:imagedata r:id="rId8" o:title=""/>
          </v:shape>
          <o:OLEObject Type="Embed" ProgID="Word.Document.12" ShapeID="_x0000_i1028" DrawAspect="Content" ObjectID="_1546407595" r:id="rId9">
            <o:FieldCodes>\s</o:FieldCodes>
          </o:OLEObject>
        </w:object>
      </w:r>
      <w:bookmarkEnd w:id="0"/>
    </w:p>
    <w:p w:rsidR="00A84395" w:rsidRDefault="004A4F83" w:rsidP="00777735">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lastRenderedPageBreak/>
        <w:t xml:space="preserve">　</w:t>
      </w:r>
    </w:p>
    <w:p w:rsidR="005543AA" w:rsidRPr="00F77871" w:rsidRDefault="00F77871"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0"/>
          <w:szCs w:val="20"/>
          <w:lang w:eastAsia="ja-JP"/>
        </w:rPr>
        <w:t xml:space="preserve">　　　　　　　　　　　　</w:t>
      </w:r>
      <w:r w:rsidRPr="00F77871">
        <w:rPr>
          <w:rFonts w:ascii="HG丸ｺﾞｼｯｸM-PRO" w:eastAsia="HG丸ｺﾞｼｯｸM-PRO" w:hAnsi="HG丸ｺﾞｼｯｸM-PRO" w:hint="eastAsia"/>
          <w:sz w:val="24"/>
          <w:szCs w:val="24"/>
          <w:lang w:eastAsia="ja-JP"/>
        </w:rPr>
        <w:t xml:space="preserve">　＜相談から介護予防ケアマネジメントまで＞</w:t>
      </w:r>
    </w:p>
    <w:tbl>
      <w:tblPr>
        <w:tblStyle w:val="a5"/>
        <w:tblW w:w="0" w:type="auto"/>
        <w:tblLook w:val="04A0" w:firstRow="1" w:lastRow="0" w:firstColumn="1" w:lastColumn="0" w:noHBand="0" w:noVBand="1"/>
      </w:tblPr>
      <w:tblGrid>
        <w:gridCol w:w="1980"/>
        <w:gridCol w:w="6946"/>
        <w:gridCol w:w="1614"/>
      </w:tblGrid>
      <w:tr w:rsidR="005E2163" w:rsidTr="005E2163">
        <w:trPr>
          <w:trHeight w:val="1008"/>
        </w:trPr>
        <w:tc>
          <w:tcPr>
            <w:tcW w:w="1980" w:type="dxa"/>
          </w:tcPr>
          <w:p w:rsidR="005E2163" w:rsidRPr="00AA5C6F" w:rsidRDefault="005E2163"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相談</w:t>
            </w:r>
          </w:p>
        </w:tc>
        <w:tc>
          <w:tcPr>
            <w:tcW w:w="6946" w:type="dxa"/>
          </w:tcPr>
          <w:p w:rsidR="005E2163" w:rsidRDefault="005E2163" w:rsidP="00AA5C6F">
            <w:pPr>
              <w:pStyle w:val="a3"/>
              <w:spacing w:before="46" w:line="276" w:lineRule="auto"/>
              <w:ind w:right="158"/>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・新規の場合　被保険者は, 地域包括支援センターに相談</w:t>
            </w:r>
          </w:p>
          <w:p w:rsidR="005E2163" w:rsidRPr="00F7693B" w:rsidRDefault="005E2163" w:rsidP="00F7693B">
            <w:pPr>
              <w:pStyle w:val="a3"/>
              <w:spacing w:before="46" w:line="276" w:lineRule="auto"/>
              <w:ind w:right="158"/>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・更新の場合　担当のケアマネジャーに相談</w:t>
            </w:r>
          </w:p>
        </w:tc>
        <w:tc>
          <w:tcPr>
            <w:tcW w:w="1614" w:type="dxa"/>
          </w:tcPr>
          <w:p w:rsidR="005E2163" w:rsidRPr="000F7700" w:rsidRDefault="000F7700" w:rsidP="000F7700">
            <w:pPr>
              <w:rPr>
                <w:rFonts w:ascii="HG丸ｺﾞｼｯｸM-PRO" w:eastAsia="HG丸ｺﾞｼｯｸM-PRO" w:hAnsi="HG丸ｺﾞｼｯｸM-PRO"/>
                <w:sz w:val="24"/>
                <w:szCs w:val="24"/>
                <w:lang w:eastAsia="ja-JP"/>
              </w:rPr>
            </w:pPr>
            <w:r w:rsidRPr="000F7700">
              <w:rPr>
                <w:rFonts w:ascii="HG丸ｺﾞｼｯｸM-PRO" w:eastAsia="HG丸ｺﾞｼｯｸM-PRO" w:hAnsi="HG丸ｺﾞｼｯｸM-PRO" w:hint="eastAsia"/>
                <w:sz w:val="24"/>
                <w:szCs w:val="24"/>
                <w:lang w:eastAsia="ja-JP"/>
              </w:rPr>
              <w:t>フロー図</w:t>
            </w:r>
            <w:r w:rsidR="00AA2DDC">
              <w:rPr>
                <w:rFonts w:ascii="HG丸ｺﾞｼｯｸM-PRO" w:eastAsia="HG丸ｺﾞｼｯｸM-PRO" w:hAnsi="HG丸ｺﾞｼｯｸM-PRO" w:hint="eastAsia"/>
                <w:sz w:val="24"/>
                <w:szCs w:val="24"/>
                <w:lang w:eastAsia="ja-JP"/>
              </w:rPr>
              <w:t>①</w:t>
            </w:r>
          </w:p>
        </w:tc>
      </w:tr>
      <w:tr w:rsidR="00AA5C6F" w:rsidTr="00AD1D44">
        <w:tc>
          <w:tcPr>
            <w:tcW w:w="1980" w:type="dxa"/>
          </w:tcPr>
          <w:p w:rsidR="00AA5C6F" w:rsidRDefault="00AA5C6F" w:rsidP="00777735">
            <w:pPr>
              <w:rPr>
                <w:rFonts w:ascii="HG丸ｺﾞｼｯｸM-PRO" w:eastAsia="HG丸ｺﾞｼｯｸM-PRO" w:hAnsi="HG丸ｺﾞｼｯｸM-PRO"/>
                <w:sz w:val="24"/>
                <w:szCs w:val="24"/>
                <w:lang w:eastAsia="ja-JP"/>
              </w:rPr>
            </w:pPr>
            <w:r w:rsidRPr="00AA5C6F">
              <w:rPr>
                <w:rFonts w:ascii="HG丸ｺﾞｼｯｸM-PRO" w:eastAsia="HG丸ｺﾞｼｯｸM-PRO" w:hAnsi="HG丸ｺﾞｼｯｸM-PRO" w:hint="eastAsia"/>
                <w:sz w:val="24"/>
                <w:szCs w:val="24"/>
                <w:lang w:eastAsia="ja-JP"/>
              </w:rPr>
              <w:t>窓口</w:t>
            </w:r>
            <w:r w:rsidR="000F7700">
              <w:rPr>
                <w:rFonts w:ascii="HG丸ｺﾞｼｯｸM-PRO" w:eastAsia="HG丸ｺﾞｼｯｸM-PRO" w:hAnsi="HG丸ｺﾞｼｯｸM-PRO" w:hint="eastAsia"/>
                <w:sz w:val="24"/>
                <w:szCs w:val="24"/>
                <w:lang w:eastAsia="ja-JP"/>
              </w:rPr>
              <w:t>等での対応</w:t>
            </w:r>
          </w:p>
          <w:p w:rsidR="00AA5C6F" w:rsidRPr="00AA5C6F" w:rsidRDefault="00AA5C6F" w:rsidP="00777735">
            <w:pPr>
              <w:rPr>
                <w:rFonts w:ascii="HG丸ｺﾞｼｯｸM-PRO" w:eastAsia="HG丸ｺﾞｼｯｸM-PRO" w:hAnsi="HG丸ｺﾞｼｯｸM-PRO"/>
                <w:sz w:val="24"/>
                <w:szCs w:val="24"/>
                <w:lang w:eastAsia="ja-JP"/>
              </w:rPr>
            </w:pPr>
          </w:p>
        </w:tc>
        <w:tc>
          <w:tcPr>
            <w:tcW w:w="6946" w:type="dxa"/>
          </w:tcPr>
          <w:p w:rsidR="00767208" w:rsidRPr="00AA5C6F" w:rsidRDefault="00E46F86"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●聞き取り</w:t>
            </w:r>
            <w:r w:rsidR="00CB4382">
              <w:rPr>
                <w:rFonts w:ascii="HG丸ｺﾞｼｯｸM-PRO" w:eastAsia="HG丸ｺﾞｼｯｸM-PRO" w:hAnsi="HG丸ｺﾞｼｯｸM-PRO" w:hint="eastAsia"/>
                <w:sz w:val="24"/>
                <w:szCs w:val="24"/>
                <w:lang w:eastAsia="ja-JP"/>
              </w:rPr>
              <w:t>・説明</w:t>
            </w:r>
          </w:p>
          <w:p w:rsidR="00E46F86" w:rsidRDefault="008D352F" w:rsidP="00767208">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①</w:t>
            </w:r>
            <w:r w:rsidR="00AA5C6F">
              <w:rPr>
                <w:rFonts w:ascii="HG丸ｺﾞｼｯｸM-PRO" w:eastAsia="HG丸ｺﾞｼｯｸM-PRO" w:hAnsi="HG丸ｺﾞｼｯｸM-PRO" w:hint="eastAsia"/>
                <w:sz w:val="24"/>
                <w:szCs w:val="24"/>
                <w:lang w:eastAsia="ja-JP"/>
              </w:rPr>
              <w:t xml:space="preserve">対応者は, </w:t>
            </w:r>
            <w:r w:rsidR="000F7700">
              <w:rPr>
                <w:rFonts w:ascii="HG丸ｺﾞｼｯｸM-PRO" w:eastAsia="HG丸ｺﾞｼｯｸM-PRO" w:hAnsi="HG丸ｺﾞｼｯｸM-PRO" w:hint="eastAsia"/>
                <w:sz w:val="24"/>
                <w:szCs w:val="24"/>
                <w:lang w:eastAsia="ja-JP"/>
              </w:rPr>
              <w:t>確認票を使用し，相談の目的や</w:t>
            </w:r>
            <w:r w:rsidR="00AA2DDC">
              <w:rPr>
                <w:rFonts w:ascii="HG丸ｺﾞｼｯｸM-PRO" w:eastAsia="HG丸ｺﾞｼｯｸM-PRO" w:hAnsi="HG丸ｺﾞｼｯｸM-PRO" w:hint="eastAsia"/>
                <w:sz w:val="24"/>
                <w:szCs w:val="24"/>
                <w:lang w:eastAsia="ja-JP"/>
              </w:rPr>
              <w:t>状況</w:t>
            </w:r>
          </w:p>
          <w:p w:rsidR="00E46F86" w:rsidRPr="00E46F86" w:rsidRDefault="00BF2B92" w:rsidP="00767208">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w:t>
            </w:r>
            <w:r>
              <w:rPr>
                <w:rFonts w:ascii="HG丸ｺﾞｼｯｸM-PRO" w:eastAsia="HG丸ｺﾞｼｯｸM-PRO" w:hAnsi="HG丸ｺﾞｼｯｸM-PRO"/>
                <w:sz w:val="24"/>
                <w:szCs w:val="24"/>
                <w:lang w:eastAsia="ja-JP"/>
              </w:rPr>
              <w:t xml:space="preserve"> </w:t>
            </w:r>
            <w:r>
              <w:rPr>
                <w:rFonts w:ascii="HG丸ｺﾞｼｯｸM-PRO" w:eastAsia="HG丸ｺﾞｼｯｸM-PRO" w:hAnsi="HG丸ｺﾞｼｯｸM-PRO" w:hint="eastAsia"/>
                <w:sz w:val="24"/>
                <w:szCs w:val="24"/>
                <w:lang w:eastAsia="ja-JP"/>
              </w:rPr>
              <w:t>希望するサービス内容を確認する。</w:t>
            </w:r>
          </w:p>
          <w:p w:rsidR="008F152C" w:rsidRDefault="00F950FD" w:rsidP="00E46F86">
            <w:pPr>
              <w:ind w:firstLineChars="200" w:firstLine="48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w:t>
            </w:r>
            <w:r w:rsidR="008F152C">
              <w:rPr>
                <w:rFonts w:ascii="HG丸ｺﾞｼｯｸM-PRO" w:eastAsia="HG丸ｺﾞｼｯｸM-PRO" w:hAnsi="HG丸ｺﾞｼｯｸM-PRO" w:hint="eastAsia"/>
                <w:sz w:val="24"/>
                <w:szCs w:val="24"/>
                <w:lang w:eastAsia="ja-JP"/>
              </w:rPr>
              <w:t>要介護認定申請を医師等から勧められ</w:t>
            </w:r>
            <w:r w:rsidR="00B77197">
              <w:rPr>
                <w:rFonts w:ascii="HG丸ｺﾞｼｯｸM-PRO" w:eastAsia="HG丸ｺﾞｼｯｸM-PRO" w:hAnsi="HG丸ｺﾞｼｯｸM-PRO" w:hint="eastAsia"/>
                <w:sz w:val="24"/>
                <w:szCs w:val="24"/>
                <w:lang w:eastAsia="ja-JP"/>
              </w:rPr>
              <w:t>た</w:t>
            </w:r>
            <w:r w:rsidR="008F152C">
              <w:rPr>
                <w:rFonts w:ascii="HG丸ｺﾞｼｯｸM-PRO" w:eastAsia="HG丸ｺﾞｼｯｸM-PRO" w:hAnsi="HG丸ｺﾞｼｯｸM-PRO" w:hint="eastAsia"/>
                <w:sz w:val="24"/>
                <w:szCs w:val="24"/>
                <w:lang w:eastAsia="ja-JP"/>
              </w:rPr>
              <w:t>場合も実施）</w:t>
            </w:r>
          </w:p>
          <w:p w:rsidR="00F7693B" w:rsidRDefault="00E46F86" w:rsidP="00F7693B">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②</w:t>
            </w:r>
            <w:r w:rsidR="00767208">
              <w:rPr>
                <w:rFonts w:ascii="HG丸ｺﾞｼｯｸM-PRO" w:eastAsia="HG丸ｺﾞｼｯｸM-PRO" w:hAnsi="HG丸ｺﾞｼｯｸM-PRO" w:hint="eastAsia"/>
                <w:sz w:val="24"/>
                <w:szCs w:val="24"/>
                <w:lang w:eastAsia="ja-JP"/>
              </w:rPr>
              <w:t>介護予防・日常生活支援総合事業のご案内の説明</w:t>
            </w:r>
          </w:p>
          <w:p w:rsidR="00767208" w:rsidRDefault="00767208" w:rsidP="00F7693B">
            <w:pPr>
              <w:rPr>
                <w:rFonts w:ascii="HG丸ｺﾞｼｯｸM-PRO" w:eastAsia="HG丸ｺﾞｼｯｸM-PRO" w:hAnsi="HG丸ｺﾞｼｯｸM-PRO"/>
                <w:sz w:val="24"/>
                <w:szCs w:val="24"/>
                <w:lang w:eastAsia="ja-JP"/>
              </w:rPr>
            </w:pPr>
          </w:p>
          <w:p w:rsidR="00767208" w:rsidRPr="00B41D09" w:rsidRDefault="00F7693B" w:rsidP="00767208">
            <w:pPr>
              <w:pStyle w:val="a3"/>
              <w:ind w:firstLineChars="200" w:firstLine="482"/>
              <w:jc w:val="both"/>
              <w:rPr>
                <w:rFonts w:ascii="HG丸ｺﾞｼｯｸM-PRO" w:eastAsia="HG丸ｺﾞｼｯｸM-PRO" w:hAnsi="HG丸ｺﾞｼｯｸM-PRO"/>
                <w:b/>
                <w:lang w:eastAsia="ja-JP"/>
              </w:rPr>
            </w:pPr>
            <w:r w:rsidRPr="00B41D09">
              <w:rPr>
                <w:rFonts w:ascii="HG丸ｺﾞｼｯｸM-PRO" w:eastAsia="HG丸ｺﾞｼｯｸM-PRO" w:hAnsi="HG丸ｺﾞｼｯｸM-PRO" w:hint="eastAsia"/>
                <w:b/>
                <w:u w:val="single"/>
                <w:lang w:eastAsia="ja-JP"/>
              </w:rPr>
              <w:t>①介護申請が必要</w:t>
            </w:r>
            <w:r w:rsidR="00C71C4B" w:rsidRPr="00B41D09">
              <w:rPr>
                <w:rFonts w:ascii="HG丸ｺﾞｼｯｸM-PRO" w:eastAsia="HG丸ｺﾞｼｯｸM-PRO" w:hAnsi="HG丸ｺﾞｼｯｸM-PRO" w:hint="eastAsia"/>
                <w:b/>
                <w:u w:val="single"/>
                <w:lang w:eastAsia="ja-JP"/>
              </w:rPr>
              <w:t>な場合</w:t>
            </w:r>
            <w:r w:rsidRPr="00B41D09">
              <w:rPr>
                <w:rFonts w:ascii="HG丸ｺﾞｼｯｸM-PRO" w:eastAsia="HG丸ｺﾞｼｯｸM-PRO" w:hAnsi="HG丸ｺﾞｼｯｸM-PRO" w:hint="eastAsia"/>
                <w:b/>
                <w:lang w:eastAsia="ja-JP"/>
              </w:rPr>
              <w:t xml:space="preserve">　　→　介護申請へ</w:t>
            </w:r>
          </w:p>
          <w:p w:rsidR="00C71C4B" w:rsidRPr="00B41D09" w:rsidRDefault="00F7693B" w:rsidP="00F7693B">
            <w:pPr>
              <w:pStyle w:val="a3"/>
              <w:ind w:firstLineChars="200" w:firstLine="482"/>
              <w:jc w:val="both"/>
              <w:rPr>
                <w:rFonts w:ascii="HG丸ｺﾞｼｯｸM-PRO" w:eastAsia="HG丸ｺﾞｼｯｸM-PRO" w:hAnsi="HG丸ｺﾞｼｯｸM-PRO"/>
                <w:b/>
                <w:u w:val="single"/>
                <w:lang w:eastAsia="ja-JP"/>
              </w:rPr>
            </w:pPr>
            <w:r w:rsidRPr="00B41D09">
              <w:rPr>
                <w:rFonts w:ascii="HG丸ｺﾞｼｯｸM-PRO" w:eastAsia="HG丸ｺﾞｼｯｸM-PRO" w:hAnsi="HG丸ｺﾞｼｯｸM-PRO" w:hint="eastAsia"/>
                <w:b/>
                <w:u w:val="single"/>
                <w:lang w:eastAsia="ja-JP"/>
              </w:rPr>
              <w:t>②基本チェックリストが必要</w:t>
            </w:r>
            <w:r w:rsidR="00C71C4B" w:rsidRPr="00B41D09">
              <w:rPr>
                <w:rFonts w:ascii="HG丸ｺﾞｼｯｸM-PRO" w:eastAsia="HG丸ｺﾞｼｯｸM-PRO" w:hAnsi="HG丸ｺﾞｼｯｸM-PRO" w:hint="eastAsia"/>
                <w:b/>
                <w:u w:val="single"/>
                <w:lang w:eastAsia="ja-JP"/>
              </w:rPr>
              <w:t>な場合</w:t>
            </w:r>
            <w:r w:rsidRPr="00B41D09">
              <w:rPr>
                <w:rFonts w:ascii="HG丸ｺﾞｼｯｸM-PRO" w:eastAsia="HG丸ｺﾞｼｯｸM-PRO" w:hAnsi="HG丸ｺﾞｼｯｸM-PRO" w:hint="eastAsia"/>
                <w:b/>
                <w:u w:val="single"/>
                <w:lang w:eastAsia="ja-JP"/>
              </w:rPr>
              <w:t xml:space="preserve">　</w:t>
            </w:r>
          </w:p>
          <w:p w:rsidR="00F7693B" w:rsidRPr="00B41D09" w:rsidRDefault="00F7693B" w:rsidP="00C71C4B">
            <w:pPr>
              <w:pStyle w:val="a3"/>
              <w:ind w:firstLineChars="1500" w:firstLine="3614"/>
              <w:jc w:val="both"/>
              <w:rPr>
                <w:rFonts w:ascii="HG丸ｺﾞｼｯｸM-PRO" w:eastAsia="HG丸ｺﾞｼｯｸM-PRO" w:hAnsi="HG丸ｺﾞｼｯｸM-PRO"/>
                <w:b/>
                <w:lang w:eastAsia="ja-JP"/>
              </w:rPr>
            </w:pPr>
            <w:r w:rsidRPr="00B41D09">
              <w:rPr>
                <w:rFonts w:ascii="HG丸ｺﾞｼｯｸM-PRO" w:eastAsia="HG丸ｺﾞｼｯｸM-PRO" w:hAnsi="HG丸ｺﾞｼｯｸM-PRO" w:hint="eastAsia"/>
                <w:b/>
                <w:lang w:eastAsia="ja-JP"/>
              </w:rPr>
              <w:t>→　チェックリスト実施へ</w:t>
            </w:r>
          </w:p>
          <w:p w:rsidR="00F7693B" w:rsidRDefault="00E46F86" w:rsidP="00CB4382">
            <w:pPr>
              <w:pStyle w:val="a3"/>
              <w:ind w:left="720" w:hangingChars="300" w:hanging="720"/>
              <w:jc w:val="both"/>
              <w:rPr>
                <w:rFonts w:ascii="HG丸ｺﾞｼｯｸM-PRO" w:eastAsia="HG丸ｺﾞｼｯｸM-PRO" w:hAnsi="HG丸ｺﾞｼｯｸM-PRO"/>
                <w:lang w:eastAsia="ja-JP"/>
              </w:rPr>
            </w:pPr>
            <w:r w:rsidRPr="00CB4382">
              <w:rPr>
                <w:rFonts w:ascii="HG丸ｺﾞｼｯｸM-PRO" w:eastAsia="HG丸ｺﾞｼｯｸM-PRO" w:hAnsi="HG丸ｺﾞｼｯｸM-PRO" w:hint="eastAsia"/>
                <w:lang w:eastAsia="ja-JP"/>
              </w:rPr>
              <w:t xml:space="preserve">　　③介護予防のための住民主体の通いの場など, 一般介護予防事業のみを希望する場合　→　一般介護予防事業へ</w:t>
            </w:r>
          </w:p>
          <w:p w:rsidR="00CB4382" w:rsidRPr="00CB4382" w:rsidRDefault="00CB4382" w:rsidP="00CB4382">
            <w:pPr>
              <w:pStyle w:val="a3"/>
              <w:ind w:left="720" w:hangingChars="300" w:hanging="720"/>
              <w:jc w:val="both"/>
              <w:rPr>
                <w:rFonts w:ascii="HG丸ｺﾞｼｯｸM-PRO" w:eastAsia="HG丸ｺﾞｼｯｸM-PRO" w:hAnsi="HG丸ｺﾞｼｯｸM-PRO"/>
                <w:lang w:eastAsia="ja-JP"/>
              </w:rPr>
            </w:pPr>
          </w:p>
        </w:tc>
        <w:tc>
          <w:tcPr>
            <w:tcW w:w="1614" w:type="dxa"/>
          </w:tcPr>
          <w:p w:rsidR="005E2163" w:rsidRPr="00AA2DDC" w:rsidRDefault="005E2163" w:rsidP="00777735">
            <w:pPr>
              <w:rPr>
                <w:rFonts w:ascii="HG丸ｺﾞｼｯｸM-PRO" w:eastAsia="HG丸ｺﾞｼｯｸM-PRO" w:hAnsi="HG丸ｺﾞｼｯｸM-PRO"/>
                <w:sz w:val="20"/>
                <w:szCs w:val="20"/>
                <w:lang w:eastAsia="ja-JP"/>
              </w:rPr>
            </w:pPr>
          </w:p>
          <w:p w:rsidR="00BC0437" w:rsidRDefault="00AA5C6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確認票</w:t>
            </w:r>
          </w:p>
          <w:p w:rsidR="00AA2DDC"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（資料２</w:t>
            </w:r>
          </w:p>
          <w:p w:rsidR="00AA5C6F" w:rsidRDefault="003B1B6B" w:rsidP="00BC0437">
            <w:pPr>
              <w:ind w:firstLineChars="100" w:firstLine="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様式</w:t>
            </w:r>
            <w:r w:rsidR="00F77871">
              <w:rPr>
                <w:rFonts w:ascii="HG丸ｺﾞｼｯｸM-PRO" w:eastAsia="HG丸ｺﾞｼｯｸM-PRO" w:hAnsi="HG丸ｺﾞｼｯｸM-PRO" w:hint="eastAsia"/>
                <w:sz w:val="24"/>
                <w:szCs w:val="24"/>
                <w:lang w:eastAsia="ja-JP"/>
              </w:rPr>
              <w:t>①</w:t>
            </w:r>
            <w:r w:rsidR="00AA2DDC">
              <w:rPr>
                <w:rFonts w:ascii="HG丸ｺﾞｼｯｸM-PRO" w:eastAsia="HG丸ｺﾞｼｯｸM-PRO" w:hAnsi="HG丸ｺﾞｼｯｸM-PRO" w:hint="eastAsia"/>
                <w:sz w:val="24"/>
                <w:szCs w:val="24"/>
                <w:lang w:eastAsia="ja-JP"/>
              </w:rPr>
              <w:t>）</w:t>
            </w:r>
            <w:r w:rsidR="00BC0437">
              <w:rPr>
                <w:rFonts w:ascii="HG丸ｺﾞｼｯｸM-PRO" w:eastAsia="HG丸ｺﾞｼｯｸM-PRO" w:hAnsi="HG丸ｺﾞｼｯｸM-PRO" w:hint="eastAsia"/>
                <w:sz w:val="24"/>
                <w:szCs w:val="24"/>
                <w:lang w:eastAsia="ja-JP"/>
              </w:rPr>
              <w:t xml:space="preserve">　</w:t>
            </w:r>
          </w:p>
          <w:p w:rsidR="00AA2DDC" w:rsidRDefault="00AA2DDC" w:rsidP="00777735">
            <w:pPr>
              <w:rPr>
                <w:rFonts w:ascii="HG丸ｺﾞｼｯｸM-PRO" w:eastAsia="HG丸ｺﾞｼｯｸM-PRO" w:hAnsi="HG丸ｺﾞｼｯｸM-PRO"/>
                <w:sz w:val="24"/>
                <w:szCs w:val="24"/>
                <w:lang w:eastAsia="ja-JP"/>
              </w:rPr>
            </w:pPr>
          </w:p>
          <w:p w:rsidR="00AA2DDC"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総合事業の案内チラシ</w:t>
            </w:r>
          </w:p>
          <w:p w:rsidR="00AA2DDC" w:rsidRPr="00AA5C6F"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（資料３）</w:t>
            </w:r>
          </w:p>
        </w:tc>
      </w:tr>
      <w:tr w:rsidR="00AA5C6F" w:rsidTr="00AD1D44">
        <w:tc>
          <w:tcPr>
            <w:tcW w:w="1980" w:type="dxa"/>
          </w:tcPr>
          <w:p w:rsidR="00AA5C6F" w:rsidRPr="00AA5C6F" w:rsidRDefault="00F7693B"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①</w:t>
            </w:r>
            <w:r w:rsidR="00767208">
              <w:rPr>
                <w:rFonts w:ascii="HG丸ｺﾞｼｯｸM-PRO" w:eastAsia="HG丸ｺﾞｼｯｸM-PRO" w:hAnsi="HG丸ｺﾞｼｯｸM-PRO" w:hint="eastAsia"/>
                <w:sz w:val="24"/>
                <w:szCs w:val="24"/>
                <w:lang w:eastAsia="ja-JP"/>
              </w:rPr>
              <w:t>介護申請へ</w:t>
            </w:r>
          </w:p>
        </w:tc>
        <w:tc>
          <w:tcPr>
            <w:tcW w:w="6946" w:type="dxa"/>
          </w:tcPr>
          <w:p w:rsidR="00AA5C6F" w:rsidRPr="00AA5C6F" w:rsidRDefault="00767208"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介護保険申請手続き</w:t>
            </w:r>
          </w:p>
        </w:tc>
        <w:tc>
          <w:tcPr>
            <w:tcW w:w="1614" w:type="dxa"/>
          </w:tcPr>
          <w:p w:rsidR="00AD1D44" w:rsidRPr="00AA5C6F" w:rsidRDefault="00AD1D44" w:rsidP="00777735">
            <w:pPr>
              <w:rPr>
                <w:rFonts w:ascii="HG丸ｺﾞｼｯｸM-PRO" w:eastAsia="HG丸ｺﾞｼｯｸM-PRO" w:hAnsi="HG丸ｺﾞｼｯｸM-PRO"/>
                <w:sz w:val="24"/>
                <w:szCs w:val="24"/>
                <w:lang w:eastAsia="ja-JP"/>
              </w:rPr>
            </w:pPr>
          </w:p>
        </w:tc>
      </w:tr>
      <w:tr w:rsidR="0044448D" w:rsidTr="0044448D">
        <w:trPr>
          <w:trHeight w:val="1790"/>
        </w:trPr>
        <w:tc>
          <w:tcPr>
            <w:tcW w:w="1980" w:type="dxa"/>
          </w:tcPr>
          <w:p w:rsidR="0044448D" w:rsidRDefault="00E51613"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②事業対象者</w:t>
            </w:r>
          </w:p>
          <w:p w:rsidR="00E51613" w:rsidRDefault="00E51613"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 xml:space="preserve">　要件の確認</w:t>
            </w:r>
          </w:p>
          <w:p w:rsidR="0044448D" w:rsidRDefault="0044448D" w:rsidP="00777735">
            <w:pPr>
              <w:rPr>
                <w:rFonts w:ascii="HG丸ｺﾞｼｯｸM-PRO" w:eastAsia="HG丸ｺﾞｼｯｸM-PRO" w:hAnsi="HG丸ｺﾞｼｯｸM-PRO"/>
                <w:sz w:val="24"/>
                <w:szCs w:val="24"/>
                <w:lang w:eastAsia="ja-JP"/>
              </w:rPr>
            </w:pPr>
          </w:p>
          <w:p w:rsidR="0044448D" w:rsidRPr="0044448D" w:rsidRDefault="0044448D" w:rsidP="00777735">
            <w:pPr>
              <w:rPr>
                <w:rFonts w:ascii="HG丸ｺﾞｼｯｸM-PRO" w:eastAsia="HG丸ｺﾞｼｯｸM-PRO" w:hAnsi="HG丸ｺﾞｼｯｸM-PRO"/>
                <w:sz w:val="20"/>
                <w:szCs w:val="20"/>
                <w:lang w:eastAsia="ja-JP"/>
              </w:rPr>
            </w:pPr>
          </w:p>
          <w:p w:rsidR="0044448D" w:rsidRPr="00AA5C6F" w:rsidRDefault="0044448D" w:rsidP="00777735">
            <w:pPr>
              <w:rPr>
                <w:rFonts w:ascii="HG丸ｺﾞｼｯｸM-PRO" w:eastAsia="HG丸ｺﾞｼｯｸM-PRO" w:hAnsi="HG丸ｺﾞｼｯｸM-PRO"/>
                <w:sz w:val="24"/>
                <w:szCs w:val="24"/>
                <w:lang w:eastAsia="ja-JP"/>
              </w:rPr>
            </w:pPr>
          </w:p>
        </w:tc>
        <w:tc>
          <w:tcPr>
            <w:tcW w:w="6946" w:type="dxa"/>
          </w:tcPr>
          <w:p w:rsidR="0044448D" w:rsidRDefault="0044448D"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＜基本チェックリストの実施＞</w:t>
            </w:r>
          </w:p>
          <w:p w:rsidR="0044448D" w:rsidRDefault="0044448D"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①「基本チェックリストの使い方」に基づき,　被保険者本人</w:t>
            </w:r>
          </w:p>
          <w:p w:rsidR="0044448D" w:rsidRDefault="00E51613" w:rsidP="00D2235C">
            <w:pPr>
              <w:ind w:firstLineChars="200" w:firstLine="48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から聞き取り、事業対象者であるかを確認</w:t>
            </w:r>
            <w:r w:rsidR="0044448D">
              <w:rPr>
                <w:rFonts w:ascii="HG丸ｺﾞｼｯｸM-PRO" w:eastAsia="HG丸ｺﾞｼｯｸM-PRO" w:hAnsi="HG丸ｺﾞｼｯｸM-PRO" w:hint="eastAsia"/>
                <w:sz w:val="24"/>
                <w:szCs w:val="24"/>
                <w:lang w:eastAsia="ja-JP"/>
              </w:rPr>
              <w:t>する。</w:t>
            </w:r>
          </w:p>
          <w:p w:rsidR="0044448D" w:rsidRDefault="0044448D" w:rsidP="00D2235C">
            <w:pPr>
              <w:ind w:leftChars="100" w:left="460" w:hangingChars="100" w:hanging="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＊来庁しなかった場合は、包括支援センタ</w:t>
            </w:r>
            <w:r w:rsidR="00E51613">
              <w:rPr>
                <w:rFonts w:ascii="HG丸ｺﾞｼｯｸM-PRO" w:eastAsia="HG丸ｺﾞｼｯｸM-PRO" w:hAnsi="HG丸ｺﾞｼｯｸM-PRO" w:hint="eastAsia"/>
                <w:sz w:val="24"/>
                <w:szCs w:val="24"/>
                <w:lang w:eastAsia="ja-JP"/>
              </w:rPr>
              <w:t>ー職員（窓口対応者）が、訪問にて実施し、事業対象者であるかを確認</w:t>
            </w:r>
            <w:r>
              <w:rPr>
                <w:rFonts w:ascii="HG丸ｺﾞｼｯｸM-PRO" w:eastAsia="HG丸ｺﾞｼｯｸM-PRO" w:hAnsi="HG丸ｺﾞｼｯｸM-PRO" w:hint="eastAsia"/>
                <w:sz w:val="24"/>
                <w:szCs w:val="24"/>
                <w:lang w:eastAsia="ja-JP"/>
              </w:rPr>
              <w:t>する</w:t>
            </w:r>
          </w:p>
          <w:p w:rsidR="0044448D" w:rsidRPr="0044448D" w:rsidRDefault="0044448D" w:rsidP="0044448D">
            <w:pPr>
              <w:rPr>
                <w:rFonts w:ascii="HG丸ｺﾞｼｯｸM-PRO" w:eastAsia="HG丸ｺﾞｼｯｸM-PRO" w:hAnsi="HG丸ｺﾞｼｯｸM-PRO"/>
                <w:sz w:val="18"/>
                <w:szCs w:val="18"/>
                <w:lang w:eastAsia="ja-JP"/>
              </w:rPr>
            </w:pPr>
          </w:p>
        </w:tc>
        <w:tc>
          <w:tcPr>
            <w:tcW w:w="1614" w:type="dxa"/>
          </w:tcPr>
          <w:p w:rsidR="00AA2DDC" w:rsidRPr="00AA2DDC" w:rsidRDefault="00AA2DDC" w:rsidP="00777735">
            <w:pPr>
              <w:rPr>
                <w:rFonts w:ascii="HG丸ｺﾞｼｯｸM-PRO" w:eastAsia="HG丸ｺﾞｼｯｸM-PRO" w:hAnsi="HG丸ｺﾞｼｯｸM-PRO"/>
                <w:sz w:val="16"/>
                <w:szCs w:val="16"/>
                <w:lang w:eastAsia="ja-JP"/>
              </w:rPr>
            </w:pPr>
            <w:r w:rsidRPr="00AA2DDC">
              <w:rPr>
                <w:rFonts w:ascii="HG丸ｺﾞｼｯｸM-PRO" w:eastAsia="HG丸ｺﾞｼｯｸM-PRO" w:hAnsi="HG丸ｺﾞｼｯｸM-PRO" w:hint="eastAsia"/>
                <w:sz w:val="16"/>
                <w:szCs w:val="16"/>
                <w:lang w:eastAsia="ja-JP"/>
              </w:rPr>
              <w:t>チェックリスト</w:t>
            </w:r>
          </w:p>
          <w:p w:rsidR="00BC0437"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w:t>
            </w:r>
            <w:r w:rsidR="00BC0437">
              <w:rPr>
                <w:rFonts w:ascii="HG丸ｺﾞｼｯｸM-PRO" w:eastAsia="HG丸ｺﾞｼｯｸM-PRO" w:hAnsi="HG丸ｺﾞｼｯｸM-PRO" w:hint="eastAsia"/>
                <w:sz w:val="24"/>
                <w:szCs w:val="24"/>
                <w:lang w:eastAsia="ja-JP"/>
              </w:rPr>
              <w:t>資料２</w:t>
            </w:r>
          </w:p>
          <w:p w:rsidR="00AA2DDC" w:rsidRDefault="00F77871" w:rsidP="00BC0437">
            <w:pPr>
              <w:ind w:firstLineChars="100" w:firstLine="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様式②</w:t>
            </w:r>
            <w:r w:rsidR="00AA2DDC">
              <w:rPr>
                <w:rFonts w:ascii="HG丸ｺﾞｼｯｸM-PRO" w:eastAsia="HG丸ｺﾞｼｯｸM-PRO" w:hAnsi="HG丸ｺﾞｼｯｸM-PRO" w:hint="eastAsia"/>
                <w:sz w:val="24"/>
                <w:szCs w:val="24"/>
                <w:lang w:eastAsia="ja-JP"/>
              </w:rPr>
              <w:t>）</w:t>
            </w:r>
          </w:p>
          <w:p w:rsidR="00AA2DDC" w:rsidRPr="00AA2DDC" w:rsidRDefault="00AA2DDC" w:rsidP="00777735">
            <w:pPr>
              <w:rPr>
                <w:rFonts w:ascii="HG丸ｺﾞｼｯｸM-PRO" w:eastAsia="HG丸ｺﾞｼｯｸM-PRO" w:hAnsi="HG丸ｺﾞｼｯｸM-PRO"/>
                <w:sz w:val="16"/>
                <w:szCs w:val="16"/>
                <w:lang w:eastAsia="ja-JP"/>
              </w:rPr>
            </w:pPr>
            <w:r w:rsidRPr="00AA2DDC">
              <w:rPr>
                <w:rFonts w:ascii="HG丸ｺﾞｼｯｸM-PRO" w:eastAsia="HG丸ｺﾞｼｯｸM-PRO" w:hAnsi="HG丸ｺﾞｼｯｸM-PRO" w:hint="eastAsia"/>
                <w:sz w:val="16"/>
                <w:szCs w:val="16"/>
                <w:lang w:eastAsia="ja-JP"/>
              </w:rPr>
              <w:t>チェックリスト</w:t>
            </w:r>
          </w:p>
          <w:p w:rsidR="0044448D" w:rsidRDefault="0044448D"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考え方</w:t>
            </w:r>
          </w:p>
          <w:p w:rsidR="00BC0437"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w:t>
            </w:r>
            <w:r w:rsidR="00BC0437">
              <w:rPr>
                <w:rFonts w:ascii="HG丸ｺﾞｼｯｸM-PRO" w:eastAsia="HG丸ｺﾞｼｯｸM-PRO" w:hAnsi="HG丸ｺﾞｼｯｸM-PRO" w:hint="eastAsia"/>
                <w:sz w:val="24"/>
                <w:szCs w:val="24"/>
                <w:lang w:eastAsia="ja-JP"/>
              </w:rPr>
              <w:t>資料２</w:t>
            </w:r>
          </w:p>
          <w:p w:rsidR="0044448D" w:rsidRPr="00AA5C6F" w:rsidRDefault="00AA2DDC" w:rsidP="00BC0437">
            <w:pPr>
              <w:ind w:firstLineChars="100" w:firstLine="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別紙①）</w:t>
            </w:r>
          </w:p>
        </w:tc>
      </w:tr>
      <w:tr w:rsidR="0044448D" w:rsidTr="003D0AC6">
        <w:trPr>
          <w:trHeight w:val="1683"/>
        </w:trPr>
        <w:tc>
          <w:tcPr>
            <w:tcW w:w="1980" w:type="dxa"/>
          </w:tcPr>
          <w:p w:rsidR="0044448D" w:rsidRPr="00F1033F" w:rsidRDefault="0044448D" w:rsidP="00777735">
            <w:pPr>
              <w:rPr>
                <w:rFonts w:ascii="HG丸ｺﾞｼｯｸM-PRO" w:eastAsia="HG丸ｺﾞｼｯｸM-PRO" w:hAnsi="HG丸ｺﾞｼｯｸM-PRO"/>
                <w:sz w:val="16"/>
                <w:szCs w:val="16"/>
                <w:lang w:eastAsia="ja-JP"/>
              </w:rPr>
            </w:pPr>
            <w:r w:rsidRPr="00F1033F">
              <w:rPr>
                <w:rFonts w:ascii="HG丸ｺﾞｼｯｸM-PRO" w:eastAsia="HG丸ｺﾞｼｯｸM-PRO" w:hAnsi="HG丸ｺﾞｼｯｸM-PRO" w:hint="eastAsia"/>
                <w:sz w:val="16"/>
                <w:szCs w:val="16"/>
                <w:lang w:eastAsia="ja-JP"/>
              </w:rPr>
              <w:t>介護予防サービス計画作成・介護予防ケアマネジメント</w:t>
            </w:r>
          </w:p>
          <w:p w:rsidR="0044448D" w:rsidRDefault="0044448D"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依頼届出書提出</w:t>
            </w:r>
          </w:p>
        </w:tc>
        <w:tc>
          <w:tcPr>
            <w:tcW w:w="6946" w:type="dxa"/>
          </w:tcPr>
          <w:p w:rsidR="0044448D" w:rsidRPr="0044448D" w:rsidRDefault="0044448D" w:rsidP="0044448D">
            <w:pPr>
              <w:rPr>
                <w:rFonts w:ascii="HG丸ｺﾞｼｯｸM-PRO" w:eastAsia="HG丸ｺﾞｼｯｸM-PRO" w:hAnsi="HG丸ｺﾞｼｯｸM-PRO"/>
                <w:sz w:val="24"/>
                <w:szCs w:val="24"/>
                <w:lang w:eastAsia="ja-JP"/>
              </w:rPr>
            </w:pPr>
            <w:r w:rsidRPr="0044448D">
              <w:rPr>
                <w:rFonts w:ascii="HG丸ｺﾞｼｯｸM-PRO" w:eastAsia="HG丸ｺﾞｼｯｸM-PRO" w:hAnsi="HG丸ｺﾞｼｯｸM-PRO" w:hint="eastAsia"/>
                <w:sz w:val="24"/>
                <w:szCs w:val="24"/>
                <w:lang w:eastAsia="ja-JP"/>
              </w:rPr>
              <w:t>①基本チェックリスト</w:t>
            </w:r>
          </w:p>
          <w:p w:rsidR="0044448D" w:rsidRPr="0044448D" w:rsidRDefault="000E5F2F" w:rsidP="0044448D">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②介護予防・日常生活支援総合事業</w:t>
            </w:r>
            <w:r w:rsidR="0044448D" w:rsidRPr="0044448D">
              <w:rPr>
                <w:rFonts w:ascii="HG丸ｺﾞｼｯｸM-PRO" w:eastAsia="HG丸ｺﾞｼｯｸM-PRO" w:hAnsi="HG丸ｺﾞｼｯｸM-PRO" w:hint="eastAsia"/>
                <w:sz w:val="24"/>
                <w:szCs w:val="24"/>
                <w:lang w:eastAsia="ja-JP"/>
              </w:rPr>
              <w:t>確認票</w:t>
            </w:r>
          </w:p>
          <w:p w:rsidR="0044448D" w:rsidRPr="0044448D" w:rsidRDefault="0044448D" w:rsidP="0044448D">
            <w:pPr>
              <w:rPr>
                <w:rFonts w:ascii="HG丸ｺﾞｼｯｸM-PRO" w:eastAsia="HG丸ｺﾞｼｯｸM-PRO" w:hAnsi="HG丸ｺﾞｼｯｸM-PRO"/>
                <w:sz w:val="24"/>
                <w:szCs w:val="24"/>
                <w:lang w:eastAsia="ja-JP"/>
              </w:rPr>
            </w:pPr>
            <w:r w:rsidRPr="0044448D">
              <w:rPr>
                <w:rFonts w:ascii="HG丸ｺﾞｼｯｸM-PRO" w:eastAsia="HG丸ｺﾞｼｯｸM-PRO" w:hAnsi="HG丸ｺﾞｼｯｸM-PRO" w:hint="eastAsia"/>
                <w:sz w:val="24"/>
                <w:szCs w:val="24"/>
                <w:lang w:eastAsia="ja-JP"/>
              </w:rPr>
              <w:t>③介護保険証</w:t>
            </w:r>
          </w:p>
          <w:p w:rsidR="0044448D" w:rsidRPr="0044448D" w:rsidRDefault="0044448D" w:rsidP="0044448D">
            <w:pPr>
              <w:ind w:left="5520" w:hangingChars="2300" w:hanging="5520"/>
              <w:rPr>
                <w:rFonts w:ascii="HG丸ｺﾞｼｯｸM-PRO" w:eastAsia="HG丸ｺﾞｼｯｸM-PRO" w:hAnsi="HG丸ｺﾞｼｯｸM-PRO"/>
                <w:sz w:val="24"/>
                <w:szCs w:val="24"/>
                <w:lang w:eastAsia="ja-JP"/>
              </w:rPr>
            </w:pPr>
            <w:r w:rsidRPr="0044448D">
              <w:rPr>
                <w:rFonts w:ascii="HG丸ｺﾞｼｯｸM-PRO" w:eastAsia="HG丸ｺﾞｼｯｸM-PRO" w:hAnsi="HG丸ｺﾞｼｯｸM-PRO" w:hint="eastAsia"/>
                <w:sz w:val="24"/>
                <w:szCs w:val="24"/>
                <w:lang w:eastAsia="ja-JP"/>
              </w:rPr>
              <w:t>④介護予防サービス計画作成・介護予防ケアマネジメント依頼</w:t>
            </w:r>
          </w:p>
          <w:p w:rsidR="0044448D" w:rsidRDefault="0044448D" w:rsidP="00AA2DDC">
            <w:pPr>
              <w:ind w:left="5520" w:hangingChars="2300" w:hanging="5520"/>
              <w:rPr>
                <w:rFonts w:ascii="HG丸ｺﾞｼｯｸM-PRO" w:eastAsia="HG丸ｺﾞｼｯｸM-PRO" w:hAnsi="HG丸ｺﾞｼｯｸM-PRO"/>
                <w:sz w:val="24"/>
                <w:szCs w:val="24"/>
                <w:lang w:eastAsia="ja-JP"/>
              </w:rPr>
            </w:pPr>
            <w:r w:rsidRPr="0044448D">
              <w:rPr>
                <w:rFonts w:ascii="HG丸ｺﾞｼｯｸM-PRO" w:eastAsia="HG丸ｺﾞｼｯｸM-PRO" w:hAnsi="HG丸ｺﾞｼｯｸM-PRO" w:hint="eastAsia"/>
                <w:sz w:val="24"/>
                <w:szCs w:val="24"/>
                <w:lang w:eastAsia="ja-JP"/>
              </w:rPr>
              <w:t>（変更）届出書を</w:t>
            </w:r>
            <w:r w:rsidR="00BF2B92">
              <w:rPr>
                <w:rFonts w:ascii="HG丸ｺﾞｼｯｸM-PRO" w:eastAsia="HG丸ｺﾞｼｯｸM-PRO" w:hAnsi="HG丸ｺﾞｼｯｸM-PRO" w:hint="eastAsia"/>
                <w:sz w:val="24"/>
                <w:szCs w:val="24"/>
                <w:lang w:eastAsia="ja-JP"/>
              </w:rPr>
              <w:t>，包括に提出→介護保険係へ提出する。</w:t>
            </w:r>
          </w:p>
        </w:tc>
        <w:tc>
          <w:tcPr>
            <w:tcW w:w="1614" w:type="dxa"/>
          </w:tcPr>
          <w:p w:rsidR="00AA2DDC"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届出書</w:t>
            </w:r>
          </w:p>
          <w:p w:rsidR="00BC0437" w:rsidRDefault="00AA2DD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w:t>
            </w:r>
            <w:r w:rsidR="00BC0437">
              <w:rPr>
                <w:rFonts w:ascii="HG丸ｺﾞｼｯｸM-PRO" w:eastAsia="HG丸ｺﾞｼｯｸM-PRO" w:hAnsi="HG丸ｺﾞｼｯｸM-PRO" w:hint="eastAsia"/>
                <w:sz w:val="24"/>
                <w:szCs w:val="24"/>
                <w:lang w:eastAsia="ja-JP"/>
              </w:rPr>
              <w:t>資料２</w:t>
            </w:r>
          </w:p>
          <w:p w:rsidR="00AA2DDC" w:rsidRPr="00BC0437" w:rsidRDefault="00BF2B92" w:rsidP="00BC0437">
            <w:pPr>
              <w:ind w:firstLineChars="100" w:firstLine="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様式</w:t>
            </w:r>
            <w:r>
              <w:rPr>
                <w:rFonts w:ascii="HG丸ｺﾞｼｯｸM-PRO" w:eastAsia="HG丸ｺﾞｼｯｸM-PRO" w:hAnsi="HG丸ｺﾞｼｯｸM-PRO" w:hint="eastAsia"/>
                <w:sz w:val="24"/>
                <w:szCs w:val="24"/>
                <w:lang w:eastAsia="ja-JP"/>
              </w:rPr>
              <w:t>③</w:t>
            </w:r>
            <w:r w:rsidR="00AA2DDC">
              <w:rPr>
                <w:rFonts w:ascii="HG丸ｺﾞｼｯｸM-PRO" w:eastAsia="HG丸ｺﾞｼｯｸM-PRO" w:hAnsi="HG丸ｺﾞｼｯｸM-PRO" w:hint="eastAsia"/>
                <w:sz w:val="24"/>
                <w:szCs w:val="24"/>
                <w:lang w:eastAsia="ja-JP"/>
              </w:rPr>
              <w:t>）</w:t>
            </w:r>
          </w:p>
          <w:p w:rsidR="00672EFD" w:rsidRDefault="00BF2B92"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包括→</w:t>
            </w:r>
          </w:p>
          <w:p w:rsidR="00BF2B92" w:rsidRDefault="00BF2B92"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sz w:val="24"/>
                <w:szCs w:val="24"/>
                <w:lang w:eastAsia="ja-JP"/>
              </w:rPr>
              <w:t xml:space="preserve">介護保険係　</w:t>
            </w:r>
          </w:p>
        </w:tc>
      </w:tr>
      <w:tr w:rsidR="00AA5C6F" w:rsidTr="00AD1D44">
        <w:tc>
          <w:tcPr>
            <w:tcW w:w="1980" w:type="dxa"/>
          </w:tcPr>
          <w:p w:rsidR="00F1033F" w:rsidRPr="00F1033F" w:rsidRDefault="00F1033F" w:rsidP="00F1033F">
            <w:pPr>
              <w:rPr>
                <w:rFonts w:ascii="HG丸ｺﾞｼｯｸM-PRO" w:eastAsia="HG丸ｺﾞｼｯｸM-PRO" w:hAnsi="HG丸ｺﾞｼｯｸM-PRO"/>
                <w:sz w:val="16"/>
                <w:szCs w:val="16"/>
                <w:lang w:eastAsia="ja-JP"/>
              </w:rPr>
            </w:pPr>
            <w:r w:rsidRPr="00F1033F">
              <w:rPr>
                <w:rFonts w:ascii="HG丸ｺﾞｼｯｸM-PRO" w:eastAsia="HG丸ｺﾞｼｯｸM-PRO" w:hAnsi="HG丸ｺﾞｼｯｸM-PRO" w:hint="eastAsia"/>
                <w:sz w:val="16"/>
                <w:szCs w:val="16"/>
                <w:lang w:eastAsia="ja-JP"/>
              </w:rPr>
              <w:t>介護予防サービス計画作成・介護予防ケアマネジメント</w:t>
            </w:r>
          </w:p>
          <w:p w:rsidR="00B241C0" w:rsidRDefault="00F1033F" w:rsidP="00F1033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依頼届出書受理</w:t>
            </w:r>
          </w:p>
          <w:p w:rsidR="00F1033F" w:rsidRDefault="00F1033F" w:rsidP="00F1033F">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被保険者症証の</w:t>
            </w:r>
          </w:p>
          <w:p w:rsidR="00C71C4B" w:rsidRPr="00AA5C6F" w:rsidRDefault="00F1033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発行</w:t>
            </w:r>
          </w:p>
        </w:tc>
        <w:tc>
          <w:tcPr>
            <w:tcW w:w="6946" w:type="dxa"/>
          </w:tcPr>
          <w:p w:rsidR="00B241C0" w:rsidRDefault="00F1033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①基本チェックリスト実施者の住民記録の確認。</w:t>
            </w:r>
          </w:p>
          <w:p w:rsidR="00F1033F" w:rsidRDefault="00F1033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②介護保険システムに事業対象者を登録</w:t>
            </w:r>
          </w:p>
          <w:p w:rsidR="00F1033F" w:rsidRDefault="00F1033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③</w:t>
            </w:r>
            <w:r w:rsidR="00881AD9">
              <w:rPr>
                <w:rFonts w:ascii="HG丸ｺﾞｼｯｸM-PRO" w:eastAsia="HG丸ｺﾞｼｯｸM-PRO" w:hAnsi="HG丸ｺﾞｼｯｸM-PRO" w:hint="eastAsia"/>
                <w:sz w:val="24"/>
                <w:szCs w:val="24"/>
                <w:lang w:eastAsia="ja-JP"/>
              </w:rPr>
              <w:t>介護</w:t>
            </w:r>
            <w:r>
              <w:rPr>
                <w:rFonts w:ascii="HG丸ｺﾞｼｯｸM-PRO" w:eastAsia="HG丸ｺﾞｼｯｸM-PRO" w:hAnsi="HG丸ｺﾞｼｯｸM-PRO" w:hint="eastAsia"/>
                <w:sz w:val="24"/>
                <w:szCs w:val="24"/>
                <w:lang w:eastAsia="ja-JP"/>
              </w:rPr>
              <w:t>保険</w:t>
            </w:r>
            <w:r w:rsidR="00881AD9">
              <w:rPr>
                <w:rFonts w:ascii="HG丸ｺﾞｼｯｸM-PRO" w:eastAsia="HG丸ｺﾞｼｯｸM-PRO" w:hAnsi="HG丸ｺﾞｼｯｸM-PRO" w:hint="eastAsia"/>
                <w:sz w:val="24"/>
                <w:szCs w:val="24"/>
                <w:lang w:eastAsia="ja-JP"/>
              </w:rPr>
              <w:t>被保険者</w:t>
            </w:r>
            <w:r>
              <w:rPr>
                <w:rFonts w:ascii="HG丸ｺﾞｼｯｸM-PRO" w:eastAsia="HG丸ｺﾞｼｯｸM-PRO" w:hAnsi="HG丸ｺﾞｼｯｸM-PRO" w:hint="eastAsia"/>
                <w:sz w:val="24"/>
                <w:szCs w:val="24"/>
                <w:lang w:eastAsia="ja-JP"/>
              </w:rPr>
              <w:t>証，</w:t>
            </w:r>
            <w:r w:rsidR="00881AD9">
              <w:rPr>
                <w:rFonts w:ascii="HG丸ｺﾞｼｯｸM-PRO" w:eastAsia="HG丸ｺﾞｼｯｸM-PRO" w:hAnsi="HG丸ｺﾞｼｯｸM-PRO" w:hint="eastAsia"/>
                <w:sz w:val="24"/>
                <w:szCs w:val="24"/>
                <w:lang w:eastAsia="ja-JP"/>
              </w:rPr>
              <w:t>介護保険</w:t>
            </w:r>
            <w:r>
              <w:rPr>
                <w:rFonts w:ascii="HG丸ｺﾞｼｯｸM-PRO" w:eastAsia="HG丸ｺﾞｼｯｸM-PRO" w:hAnsi="HG丸ｺﾞｼｯｸM-PRO" w:hint="eastAsia"/>
                <w:sz w:val="24"/>
                <w:szCs w:val="24"/>
                <w:lang w:eastAsia="ja-JP"/>
              </w:rPr>
              <w:t>負担割合証を発行</w:t>
            </w:r>
          </w:p>
          <w:p w:rsidR="008D352F" w:rsidRPr="00AA5C6F" w:rsidRDefault="00F1033F" w:rsidP="00420E8A">
            <w:pPr>
              <w:ind w:left="240" w:hangingChars="100" w:hanging="240"/>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④基本チェックリスト等の資料は，要支援・要介護認定者と同様に保管する。</w:t>
            </w:r>
            <w:r w:rsidR="00071CBA">
              <w:rPr>
                <w:rFonts w:ascii="HG丸ｺﾞｼｯｸM-PRO" w:eastAsia="HG丸ｺﾞｼｯｸM-PRO" w:hAnsi="HG丸ｺﾞｼｯｸM-PRO" w:hint="eastAsia"/>
                <w:sz w:val="24"/>
                <w:szCs w:val="24"/>
                <w:lang w:eastAsia="ja-JP"/>
              </w:rPr>
              <w:t xml:space="preserve">　</w:t>
            </w:r>
          </w:p>
        </w:tc>
        <w:tc>
          <w:tcPr>
            <w:tcW w:w="1614" w:type="dxa"/>
          </w:tcPr>
          <w:p w:rsidR="00672EFD" w:rsidRDefault="00672EFD" w:rsidP="00777735">
            <w:pPr>
              <w:rPr>
                <w:rFonts w:ascii="HG丸ｺﾞｼｯｸM-PRO" w:eastAsia="HG丸ｺﾞｼｯｸM-PRO" w:hAnsi="HG丸ｺﾞｼｯｸM-PRO"/>
                <w:sz w:val="24"/>
                <w:szCs w:val="24"/>
                <w:lang w:eastAsia="ja-JP"/>
              </w:rPr>
            </w:pPr>
          </w:p>
          <w:p w:rsidR="00AA5C6F" w:rsidRPr="00AA5C6F" w:rsidRDefault="00F1033F"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介護保険係</w:t>
            </w:r>
          </w:p>
        </w:tc>
      </w:tr>
      <w:tr w:rsidR="00AA5C6F" w:rsidTr="005F7451">
        <w:trPr>
          <w:trHeight w:val="1680"/>
        </w:trPr>
        <w:tc>
          <w:tcPr>
            <w:tcW w:w="1980" w:type="dxa"/>
          </w:tcPr>
          <w:p w:rsidR="00AA5C6F" w:rsidRDefault="00420E8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契約締結</w:t>
            </w:r>
          </w:p>
          <w:p w:rsidR="00420E8A" w:rsidRDefault="00420E8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重要事項説明</w:t>
            </w:r>
          </w:p>
          <w:p w:rsidR="00420E8A" w:rsidRPr="00AA5C6F" w:rsidRDefault="00420E8A" w:rsidP="00777735">
            <w:pPr>
              <w:rPr>
                <w:rFonts w:ascii="HG丸ｺﾞｼｯｸM-PRO" w:eastAsia="HG丸ｺﾞｼｯｸM-PRO" w:hAnsi="HG丸ｺﾞｼｯｸM-PRO"/>
                <w:sz w:val="24"/>
                <w:szCs w:val="24"/>
                <w:lang w:eastAsia="ja-JP"/>
              </w:rPr>
            </w:pPr>
          </w:p>
        </w:tc>
        <w:tc>
          <w:tcPr>
            <w:tcW w:w="6946" w:type="dxa"/>
          </w:tcPr>
          <w:p w:rsidR="00756EDA" w:rsidRDefault="00420E8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包括支援センターと事業対象者との契約書・重要事項説明</w:t>
            </w:r>
            <w:r w:rsidR="00756EDA">
              <w:rPr>
                <w:rFonts w:ascii="HG丸ｺﾞｼｯｸM-PRO" w:eastAsia="HG丸ｺﾞｼｯｸM-PRO" w:hAnsi="HG丸ｺﾞｼｯｸM-PRO" w:hint="eastAsia"/>
                <w:sz w:val="24"/>
                <w:szCs w:val="24"/>
                <w:lang w:eastAsia="ja-JP"/>
              </w:rPr>
              <w:t>・</w:t>
            </w:r>
          </w:p>
          <w:p w:rsidR="008D352F" w:rsidRDefault="00756ED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個人情報</w:t>
            </w:r>
            <w:r w:rsidR="00B41D09">
              <w:rPr>
                <w:rFonts w:ascii="HG丸ｺﾞｼｯｸM-PRO" w:eastAsia="HG丸ｺﾞｼｯｸM-PRO" w:hAnsi="HG丸ｺﾞｼｯｸM-PRO" w:hint="eastAsia"/>
                <w:sz w:val="24"/>
                <w:szCs w:val="24"/>
                <w:lang w:eastAsia="ja-JP"/>
              </w:rPr>
              <w:t>使用同意書</w:t>
            </w:r>
            <w:r w:rsidR="00420E8A">
              <w:rPr>
                <w:rFonts w:ascii="HG丸ｺﾞｼｯｸM-PRO" w:eastAsia="HG丸ｺﾞｼｯｸM-PRO" w:hAnsi="HG丸ｺﾞｼｯｸM-PRO" w:hint="eastAsia"/>
                <w:sz w:val="24"/>
                <w:szCs w:val="24"/>
                <w:lang w:eastAsia="ja-JP"/>
              </w:rPr>
              <w:t>の取り交わしをする。</w:t>
            </w:r>
          </w:p>
          <w:p w:rsidR="00420E8A" w:rsidRDefault="00420E8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従来の要支援の対応と同じ。</w:t>
            </w:r>
          </w:p>
          <w:p w:rsidR="005F7451" w:rsidRPr="00AA5C6F" w:rsidRDefault="00420E8A"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だだし、「介護予防</w:t>
            </w:r>
            <w:r w:rsidR="005F7451">
              <w:rPr>
                <w:rFonts w:ascii="HG丸ｺﾞｼｯｸM-PRO" w:eastAsia="HG丸ｺﾞｼｯｸM-PRO" w:hAnsi="HG丸ｺﾞｼｯｸM-PRO" w:hint="eastAsia"/>
                <w:sz w:val="24"/>
                <w:szCs w:val="24"/>
                <w:lang w:eastAsia="ja-JP"/>
              </w:rPr>
              <w:t>支援」だけでなく「介護予防ケアマネジメント」も含まれる内容に修正して使用する。</w:t>
            </w:r>
          </w:p>
        </w:tc>
        <w:tc>
          <w:tcPr>
            <w:tcW w:w="1614" w:type="dxa"/>
          </w:tcPr>
          <w:p w:rsidR="00AA5C6F" w:rsidRDefault="003E429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包括</w:t>
            </w:r>
          </w:p>
          <w:p w:rsidR="003E429C" w:rsidRPr="00AA5C6F" w:rsidRDefault="003E429C" w:rsidP="00777735">
            <w:pPr>
              <w:rPr>
                <w:rFonts w:ascii="HG丸ｺﾞｼｯｸM-PRO" w:eastAsia="HG丸ｺﾞｼｯｸM-PRO" w:hAnsi="HG丸ｺﾞｼｯｸM-PRO"/>
                <w:sz w:val="24"/>
                <w:szCs w:val="24"/>
                <w:lang w:eastAsia="ja-JP"/>
              </w:rPr>
            </w:pPr>
          </w:p>
        </w:tc>
      </w:tr>
      <w:tr w:rsidR="005F7451" w:rsidTr="00AD1D44">
        <w:trPr>
          <w:trHeight w:val="2670"/>
        </w:trPr>
        <w:tc>
          <w:tcPr>
            <w:tcW w:w="1980" w:type="dxa"/>
          </w:tcPr>
          <w:p w:rsidR="005F7451" w:rsidRDefault="005F7451"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介護予防</w:t>
            </w:r>
          </w:p>
          <w:p w:rsidR="005F7451" w:rsidRPr="005F7451" w:rsidRDefault="005F7451" w:rsidP="00777735">
            <w:pPr>
              <w:rPr>
                <w:rFonts w:ascii="HG丸ｺﾞｼｯｸM-PRO" w:eastAsia="HG丸ｺﾞｼｯｸM-PRO" w:hAnsi="HG丸ｺﾞｼｯｸM-PRO"/>
                <w:sz w:val="20"/>
                <w:szCs w:val="20"/>
                <w:lang w:eastAsia="ja-JP"/>
              </w:rPr>
            </w:pPr>
            <w:r w:rsidRPr="005F7451">
              <w:rPr>
                <w:rFonts w:ascii="HG丸ｺﾞｼｯｸM-PRO" w:eastAsia="HG丸ｺﾞｼｯｸM-PRO" w:hAnsi="HG丸ｺﾞｼｯｸM-PRO" w:hint="eastAsia"/>
                <w:sz w:val="20"/>
                <w:szCs w:val="20"/>
                <w:lang w:eastAsia="ja-JP"/>
              </w:rPr>
              <w:t>ケアマネジメント</w:t>
            </w:r>
          </w:p>
        </w:tc>
        <w:tc>
          <w:tcPr>
            <w:tcW w:w="6946" w:type="dxa"/>
          </w:tcPr>
          <w:p w:rsidR="005F7451" w:rsidRDefault="005F7451"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①アセスメント</w:t>
            </w:r>
          </w:p>
          <w:p w:rsidR="005F7451" w:rsidRDefault="005F7451"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②ケアプラン原案（ケアマネジメント</w:t>
            </w:r>
            <w:r w:rsidR="00480CBF">
              <w:rPr>
                <w:rFonts w:ascii="HG丸ｺﾞｼｯｸM-PRO" w:eastAsia="HG丸ｺﾞｼｯｸM-PRO" w:hAnsi="HG丸ｺﾞｼｯｸM-PRO" w:hint="eastAsia"/>
                <w:sz w:val="24"/>
                <w:szCs w:val="24"/>
                <w:lang w:eastAsia="ja-JP"/>
              </w:rPr>
              <w:t>結果）作成</w:t>
            </w:r>
          </w:p>
          <w:p w:rsidR="00480CBF" w:rsidRDefault="00480CBF"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③サービス担当者会議</w:t>
            </w:r>
          </w:p>
          <w:p w:rsidR="00480CBF" w:rsidRDefault="00480CBF"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④利用者への説明・同意</w:t>
            </w:r>
          </w:p>
          <w:p w:rsidR="00480CBF" w:rsidRDefault="00480CBF"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⑤ケアプラン確定・交付（ケアマネジメント結果交付）</w:t>
            </w:r>
          </w:p>
          <w:p w:rsidR="00480CBF" w:rsidRDefault="00480CBF"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⑥サービス利用開始</w:t>
            </w:r>
          </w:p>
          <w:p w:rsidR="00480CBF" w:rsidRDefault="00480CBF" w:rsidP="005F7451">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⑦モニタリング（給付管理）</w:t>
            </w:r>
          </w:p>
          <w:p w:rsidR="005F7451" w:rsidRDefault="00480CBF" w:rsidP="002D4724">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⑧評価</w:t>
            </w:r>
            <w:r w:rsidR="00BC0437">
              <w:rPr>
                <w:rFonts w:ascii="HG丸ｺﾞｼｯｸM-PRO" w:eastAsia="HG丸ｺﾞｼｯｸM-PRO" w:hAnsi="HG丸ｺﾞｼｯｸM-PRO" w:hint="eastAsia"/>
                <w:sz w:val="24"/>
                <w:szCs w:val="24"/>
                <w:lang w:eastAsia="ja-JP"/>
              </w:rPr>
              <w:t xml:space="preserve">　　　　　</w:t>
            </w:r>
            <w:r>
              <w:rPr>
                <w:rFonts w:ascii="HG丸ｺﾞｼｯｸM-PRO" w:eastAsia="HG丸ｺﾞｼｯｸM-PRO" w:hAnsi="HG丸ｺﾞｼｯｸM-PRO" w:hint="eastAsia"/>
                <w:sz w:val="24"/>
                <w:szCs w:val="24"/>
                <w:lang w:eastAsia="ja-JP"/>
              </w:rPr>
              <w:t xml:space="preserve">　→　月ごとの実績報告・市への請求</w:t>
            </w:r>
          </w:p>
        </w:tc>
        <w:tc>
          <w:tcPr>
            <w:tcW w:w="1614" w:type="dxa"/>
          </w:tcPr>
          <w:p w:rsidR="005F7451" w:rsidRDefault="003E429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様式</w:t>
            </w:r>
          </w:p>
          <w:p w:rsidR="003E429C" w:rsidRPr="00AA5C6F" w:rsidRDefault="003E429C" w:rsidP="00777735">
            <w:pPr>
              <w:rPr>
                <w:rFonts w:ascii="HG丸ｺﾞｼｯｸM-PRO" w:eastAsia="HG丸ｺﾞｼｯｸM-PRO" w:hAnsi="HG丸ｺﾞｼｯｸM-PRO"/>
                <w:sz w:val="24"/>
                <w:szCs w:val="24"/>
                <w:lang w:eastAsia="ja-JP"/>
              </w:rPr>
            </w:pPr>
            <w:r>
              <w:rPr>
                <w:rFonts w:ascii="HG丸ｺﾞｼｯｸM-PRO" w:eastAsia="HG丸ｺﾞｼｯｸM-PRO" w:hAnsi="HG丸ｺﾞｼｯｸM-PRO" w:hint="eastAsia"/>
                <w:sz w:val="24"/>
                <w:szCs w:val="24"/>
                <w:lang w:eastAsia="ja-JP"/>
              </w:rPr>
              <w:t>従来のものを使用</w:t>
            </w:r>
          </w:p>
        </w:tc>
      </w:tr>
    </w:tbl>
    <w:p w:rsidR="003D0AC6" w:rsidRDefault="00AA2DDC" w:rsidP="003D0AC6">
      <w:pPr>
        <w:pStyle w:val="a3"/>
        <w:spacing w:before="14"/>
        <w:ind w:left="132"/>
        <w:jc w:val="both"/>
        <w:rPr>
          <w:rFonts w:ascii="HG丸ｺﾞｼｯｸM-PRO" w:eastAsia="HG丸ｺﾞｼｯｸM-PRO" w:hAnsi="HG丸ｺﾞｼｯｸM-PRO"/>
          <w:lang w:eastAsia="ja-JP"/>
        </w:rPr>
      </w:pPr>
      <w:r w:rsidRPr="00F77871">
        <w:rPr>
          <w:noProof/>
          <w:lang w:eastAsia="ja-JP"/>
        </w:rPr>
        <mc:AlternateContent>
          <mc:Choice Requires="wps">
            <w:drawing>
              <wp:anchor distT="0" distB="0" distL="114300" distR="114300" simplePos="0" relativeHeight="251747840" behindDoc="0" locked="0" layoutInCell="1" allowOverlap="1" wp14:anchorId="66676AD2" wp14:editId="2879D4BB">
                <wp:simplePos x="0" y="0"/>
                <wp:positionH relativeFrom="page">
                  <wp:align>center</wp:align>
                </wp:positionH>
                <wp:positionV relativeFrom="paragraph">
                  <wp:posOffset>148590</wp:posOffset>
                </wp:positionV>
                <wp:extent cx="1323975" cy="2476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323975" cy="247650"/>
                        </a:xfrm>
                        <a:prstGeom prst="rect">
                          <a:avLst/>
                        </a:prstGeom>
                        <a:noFill/>
                        <a:ln>
                          <a:noFill/>
                        </a:ln>
                      </wps:spPr>
                      <wps:txbx>
                        <w:txbxContent>
                          <w:p w:rsidR="00BC0437" w:rsidRPr="002D4724" w:rsidRDefault="00BC0437" w:rsidP="002D4724">
                            <w:pPr>
                              <w:jc w:val="cente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５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724">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0437" w:rsidRPr="002D4724" w:rsidRDefault="00BC0437" w:rsidP="002D4724">
                            <w:pPr>
                              <w:jc w:val="center"/>
                              <w:rPr>
                                <w:rFonts w:ascii="HG丸ｺﾞｼｯｸM-PRO" w:eastAsia="HG丸ｺﾞｼｯｸM-PRO" w:hAnsi="HG丸ｺﾞｼｯｸM-PRO"/>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6AD2" id="テキスト ボックス 44" o:spid="_x0000_s1028" type="#_x0000_t202" style="position:absolute;left:0;text-align:left;margin-left:0;margin-top:11.7pt;width:104.25pt;height:19.5pt;z-index:251747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ocSwIAAGAEAAAOAAAAZHJzL2Uyb0RvYy54bWysVEtu2zAQ3RfoHQjua/mX2BYsB24CFwWM&#10;JIBTZE1TlCVA4rAkbcldxkDQQ/QKRdc9jy7SIWU5btpV0Q01nBnO570ZTa+qIic7oU0GMqK9TpcS&#10;ITnEmdxE9NPD4t2YEmOZjFkOUkR0Lwy9mr19My1VKPqQQh4LTTCINGGpIppaq8IgMDwVBTMdUEKi&#10;MQFdMItXvQlizUqMXuRBv9u9DErQsdLAhTGovWmMdObjJ4ng9i5JjLAkjyjWZv2p/bl2ZzCbsnCj&#10;mUozfiyD/UMVBcskJj2FumGWka3O/ghVZFyDgcR2OBQBJEnGhe8Bu+l1X3WzSpkSvhcEx6gTTOb/&#10;heW3u3tNsjiiwyElkhXIUX14rp++108/68NXUh++1YdD/fQD7wR9ELBSmRDfrRS+tNV7qJD4Vm9Q&#10;6XCoEl24L3ZI0I7Q709wi8oS7h4N+oPJ6IISjrb+cHR54fkIXl4rbewHAQVxQkQ10ulRZrulsVgJ&#10;urYuLpmERZbnntJc/qZAR6cJXOlNiU6y1bryvQ/a8tcQ77ErDc2gGMUXGaZeMmPvmcbJwEZw2u0d&#10;HkkOZUThKFGSgv7yN73zR8LQSkmJkxZR83nLtKAk/yiRytGwP0EQrL+MxxNMoc8N6zOD3BbXgKPc&#10;w61S3IvO3eatmGgoHnEl5i4nmpjkmDmithWvbTP9uFJczOfeCUdRMbuUK8VdaIecg/WhemRaHbG3&#10;yNottBPJwlcUNL4N5vOthSTz/DiUG0yP4OMYe9qOK+f25PzuvV5+DLNfAAAA//8DAFBLAwQUAAYA&#10;CAAAACEAu2D4Gt4AAAAGAQAADwAAAGRycy9kb3ducmV2LnhtbEyPQUvDQBSE74L/YXmCN7trbEOJ&#10;eSmpoIIXa5XS4yb7TILZtyG7baO/3u1Jj8MMM9/kq8n24kij7xwj3M4UCOLamY4bhI/3x5slCB80&#10;G907JoRv8rAqLi9ynRl34jc6bkMjYgn7TCO0IQyZlL5uyWo/cwNx9D7daHWIcmykGfUpltteJkql&#10;0uqO40KrB3poqf7aHizCT+fL583rOlTrxf5JbV5SvytTxOurqbwHEWgKf2E440d0KCJT5Q5svOgR&#10;4pGAkNzNQUQ3UcsFiAohTeYgi1z+xy9+AQAA//8DAFBLAQItABQABgAIAAAAIQC2gziS/gAAAOEB&#10;AAATAAAAAAAAAAAAAAAAAAAAAABbQ29udGVudF9UeXBlc10ueG1sUEsBAi0AFAAGAAgAAAAhADj9&#10;If/WAAAAlAEAAAsAAAAAAAAAAAAAAAAALwEAAF9yZWxzLy5yZWxzUEsBAi0AFAAGAAgAAAAhAMaV&#10;2hxLAgAAYAQAAA4AAAAAAAAAAAAAAAAALgIAAGRycy9lMm9Eb2MueG1sUEsBAi0AFAAGAAgAAAAh&#10;ALtg+BreAAAABgEAAA8AAAAAAAAAAAAAAAAApQQAAGRycy9kb3ducmV2LnhtbFBLBQYAAAAABAAE&#10;APMAAACwBQAAAAA=&#10;" filled="f" stroked="f">
                <v:textbox inset="5.85pt,.7pt,5.85pt,.7pt">
                  <w:txbxContent>
                    <w:p w:rsidR="00BC0437" w:rsidRPr="002D4724" w:rsidRDefault="00BC0437" w:rsidP="002D4724">
                      <w:pPr>
                        <w:jc w:val="cente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５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724">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0437" w:rsidRPr="002D4724" w:rsidRDefault="00BC0437" w:rsidP="002D4724">
                      <w:pPr>
                        <w:jc w:val="center"/>
                        <w:rPr>
                          <w:rFonts w:ascii="HG丸ｺﾞｼｯｸM-PRO" w:eastAsia="HG丸ｺﾞｼｯｸM-PRO" w:hAnsi="HG丸ｺﾞｼｯｸM-PRO"/>
                          <w:color w:val="000000" w:themeColor="text1"/>
                          <w:sz w:val="72"/>
                          <w:szCs w:val="7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rsidR="00AA2DDC" w:rsidRDefault="00AA2DDC" w:rsidP="003D0AC6">
      <w:pPr>
        <w:pStyle w:val="a3"/>
        <w:spacing w:before="46"/>
        <w:ind w:left="132"/>
        <w:jc w:val="both"/>
        <w:rPr>
          <w:rFonts w:ascii="HGPｺﾞｼｯｸE" w:eastAsia="HGPｺﾞｼｯｸE" w:hAnsi="HGPｺﾞｼｯｸE"/>
          <w:lang w:eastAsia="ja-JP"/>
        </w:rPr>
      </w:pPr>
      <w:r>
        <w:rPr>
          <w:rFonts w:hint="eastAsia"/>
          <w:noProof/>
          <w:lang w:eastAsia="ja-JP"/>
        </w:rPr>
        <w:lastRenderedPageBreak/>
        <mc:AlternateContent>
          <mc:Choice Requires="wps">
            <w:drawing>
              <wp:anchor distT="0" distB="0" distL="114300" distR="114300" simplePos="0" relativeHeight="251765248" behindDoc="0" locked="0" layoutInCell="1" allowOverlap="1" wp14:anchorId="578935CF" wp14:editId="45E23D56">
                <wp:simplePos x="0" y="0"/>
                <wp:positionH relativeFrom="margin">
                  <wp:align>left</wp:align>
                </wp:positionH>
                <wp:positionV relativeFrom="paragraph">
                  <wp:posOffset>165100</wp:posOffset>
                </wp:positionV>
                <wp:extent cx="2190750" cy="276225"/>
                <wp:effectExtent l="0" t="0" r="19050" b="28575"/>
                <wp:wrapNone/>
                <wp:docPr id="142"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E08C" id="正方形/長方形 142" o:spid="_x0000_s1026" style="position:absolute;left:0;text-align:left;margin-left:0;margin-top:13pt;width:172.5pt;height:21.7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kQIAAAcFAAAOAAAAZHJzL2Uyb0RvYy54bWysVM2O0zAQviPxDpbv3fyQ/kWbrlZNi5D4&#10;WWnhAVzHaSwc29hu0wXxGPAAcOaMOPA4rMRbMHba0mUvCJFDMs7YM983843PL3atQFtmLFeywMlZ&#10;jBGTVFVcrgv86uVyMMHIOiIrIpRkBb5hFl/MHj4473TOUtUoUTGDIIi0eacL3Din8yiytGEtsWdK&#10;MwnOWpmWOFiadVQZ0kH0VkRpHI+iTplKG0WZtfC37J14FuLXNaPuRV1b5pAoMGBz4W3Ce+Xf0eyc&#10;5GtDdMPpHgb5BxQt4RKSHkOVxBG0MfxeqJZTo6yq3RlVbaTqmlMWOACbJP6DzXVDNAtcoDhWH8tk&#10;/19Y+nx7ZRCvoHdZipEkLTTp9svn24/ffnz/FP388LW3kHdDsTptczhzra+Mp2v1U0VfWyTVvCFy&#10;zS6NUV3DSAUQE78/unPALywcRavumaogE9k4Feq2q03rA0JF0C605+bYHrZziMLPNJnG4yF0kYIv&#10;HY/SdBhSkPxwWhvrHjPVIm8U2ED7Q3SyfWqdR0PywxafTKolFyJIQEjUFXg6hJCBlxK88s6wMOvV&#10;XBi0JV5E4dnntafbWu5AyoK3BZ4cN5HcV2Mhq5DFES56G5AI6YMDOcC2t3rJvJvG08VkMckGWTpa&#10;DLK4LAeXy3k2GC2T8bB8VM7nZfLe40yyvOFVxaSHepBvkv2dPPaD1AvvKOA7lOwp82V47jOP7sII&#10;VQZWh29gF2TgO98raKWqG1CBUf08wv0BRqPMW4w6mMUC2zcbYhhG4okEJY2zdDqE4Q2LyWQKEjCn&#10;jtWJg0gKgQrsMOrNuevHfaMNXzeQJwkdluoStFfzIAuvyx7TXrEwbQH//mbw43y6Drt+31+zXwAA&#10;AP//AwBQSwMEFAAGAAgAAAAhAGnNQ5jeAAAABgEAAA8AAABkcnMvZG93bnJldi54bWxMj0FPwzAM&#10;he9I/IfISNxYurJVUOpOFROcEGIDIXHLGtMWGqdqsq3w6zEnOPlZz3rvc7GaXK8ONIbOM8J8loAi&#10;rr3tuEF4eb67uAIVomFres+E8EUBVuXpSWFy64+8ocM2NkpCOOQGoY1xyLUOdUvOhJkfiMV796Mz&#10;Udax0XY0Rwl3vU6TJNPOdCwNrRnotqX6c7t3CJtqyu6/u7dFeHit5o9Dun5K1h+I52dTdQMq0hT/&#10;juEXX9ChFKad37MNqkeQRyJCmskU93KxFLFDyK6XoMtC/8cvfwAAAP//AwBQSwECLQAUAAYACAAA&#10;ACEAtoM4kv4AAADhAQAAEwAAAAAAAAAAAAAAAAAAAAAAW0NvbnRlbnRfVHlwZXNdLnhtbFBLAQIt&#10;ABQABgAIAAAAIQA4/SH/1gAAAJQBAAALAAAAAAAAAAAAAAAAAC8BAABfcmVscy8ucmVsc1BLAQIt&#10;ABQABgAIAAAAIQAu7++ykQIAAAcFAAAOAAAAAAAAAAAAAAAAAC4CAABkcnMvZTJvRG9jLnhtbFBL&#10;AQItABQABgAIAAAAIQBpzUOY3gAAAAYBAAAPAAAAAAAAAAAAAAAAAOsEAABkcnMvZG93bnJldi54&#10;bWxQSwUGAAAAAAQABADzAAAA9gUAAAAA&#10;" filled="f">
                <v:textbox inset="5.85pt,.7pt,5.85pt,.7pt"/>
                <w10:wrap anchorx="margin"/>
              </v:rect>
            </w:pict>
          </mc:Fallback>
        </mc:AlternateContent>
      </w:r>
    </w:p>
    <w:p w:rsidR="003D0AC6" w:rsidRPr="00795996" w:rsidRDefault="0087251B" w:rsidP="003D0AC6">
      <w:pPr>
        <w:pStyle w:val="a3"/>
        <w:spacing w:before="46"/>
        <w:ind w:left="132"/>
        <w:jc w:val="both"/>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１．　</w:t>
      </w:r>
      <w:r w:rsidR="003D0AC6" w:rsidRPr="00795996">
        <w:rPr>
          <w:rFonts w:ascii="HGPｺﾞｼｯｸE" w:eastAsia="HGPｺﾞｼｯｸE" w:hAnsi="HGPｺﾞｼｯｸE" w:hint="eastAsia"/>
          <w:lang w:eastAsia="ja-JP"/>
        </w:rPr>
        <w:t>アセスメント</w:t>
      </w:r>
      <w:r w:rsidR="00ED5D5E" w:rsidRPr="00795996">
        <w:rPr>
          <w:rFonts w:ascii="HGPｺﾞｼｯｸE" w:eastAsia="HGPｺﾞｼｯｸE" w:hAnsi="HGPｺﾞｼｯｸE" w:hint="eastAsia"/>
          <w:lang w:eastAsia="ja-JP"/>
        </w:rPr>
        <w:t>（課題分析）</w:t>
      </w:r>
    </w:p>
    <w:p w:rsidR="003D0AC6" w:rsidRDefault="0087251B" w:rsidP="00ED5D5E">
      <w:pPr>
        <w:pStyle w:val="a3"/>
        <w:spacing w:before="46"/>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①</w:t>
      </w:r>
      <w:r w:rsidR="003D0AC6">
        <w:rPr>
          <w:rFonts w:ascii="HG丸ｺﾞｼｯｸM-PRO" w:eastAsia="HG丸ｺﾞｼｯｸM-PRO" w:hAnsi="HG丸ｺﾞｼｯｸM-PRO" w:hint="eastAsia"/>
          <w:lang w:eastAsia="ja-JP"/>
        </w:rPr>
        <w:t>利用者の自宅に訪問し、本人と面接による聴き取り等を通じて行う。</w:t>
      </w:r>
    </w:p>
    <w:p w:rsidR="003D0AC6" w:rsidRDefault="00D50697" w:rsidP="0087251B">
      <w:pPr>
        <w:pStyle w:val="a3"/>
        <w:spacing w:before="46" w:line="276" w:lineRule="auto"/>
        <w:ind w:leftChars="50" w:left="350" w:right="225" w:hangingChars="100" w:hanging="240"/>
        <w:jc w:val="both"/>
        <w:rPr>
          <w:rFonts w:ascii="HG丸ｺﾞｼｯｸM-PRO" w:eastAsia="HG丸ｺﾞｼｯｸM-PRO" w:hAnsi="HG丸ｺﾞｼｯｸM-PRO"/>
          <w:lang w:eastAsia="ja-JP"/>
        </w:rPr>
      </w:pPr>
      <w:r>
        <w:rPr>
          <w:noProof/>
          <w:lang w:eastAsia="ja-JP"/>
        </w:rPr>
        <mc:AlternateContent>
          <mc:Choice Requires="wps">
            <w:drawing>
              <wp:anchor distT="0" distB="0" distL="114300" distR="114300" simplePos="0" relativeHeight="251784704" behindDoc="0" locked="0" layoutInCell="1" allowOverlap="1" wp14:anchorId="3438DD45" wp14:editId="048D68E7">
                <wp:simplePos x="0" y="0"/>
                <wp:positionH relativeFrom="column">
                  <wp:posOffset>1595336</wp:posOffset>
                </wp:positionH>
                <wp:positionV relativeFrom="paragraph">
                  <wp:posOffset>428017</wp:posOffset>
                </wp:positionV>
                <wp:extent cx="1828800" cy="18288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C0437" w:rsidRPr="00D50697" w:rsidRDefault="00BC0437" w:rsidP="00D50697">
                            <w:pPr>
                              <w:pStyle w:val="a3"/>
                              <w:spacing w:before="46" w:line="276" w:lineRule="auto"/>
                              <w:ind w:leftChars="50" w:left="230" w:right="225" w:hangingChars="50" w:hanging="12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２　</w:t>
                            </w: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別紙</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Pr="00D50697">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438DD45" id="テキスト ボックス 125" o:spid="_x0000_s1029" type="#_x0000_t202" style="position:absolute;left:0;text-align:left;margin-left:125.6pt;margin-top:33.7pt;width:2in;height:2in;z-index:25178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FzQgIAAGEEAAAOAAAAZHJzL2Uyb0RvYy54bWysVM2K2zAQvhf6DkL3xknYtl4TZ0l3SSmE&#10;3YVs2bMiy7HB0ghJiZ0eEyh9iH2F0nOfxy/SkRxn021PpRd5/n++mfHkqpEV2QpjS1ApHQ2GlAjF&#10;ISvVOqWfH+ZvYkqsYypjFSiR0p2w9Gr6+tWk1okYQwFVJgzBIMomtU5p4ZxOosjyQkhmB6CFQmUO&#10;RjKHrFlHmWE1RpdVNB4O30U1mEwb4MJalN50SjoN8fNccHeX51Y4UqUUa3PhNeFd+TeaTliyNkwX&#10;JT+Wwf6hCslKhUlPoW6YY2Rjyj9CyZIbsJC7AQcZQZ6XXIQesJvR8EU3y4JpEXpBcKw+wWT/X1h+&#10;u703pMxwduO3lCgmcUjt4Wu7/97uf7aHb6Q9PLWHQ7v/gTzxRghZrW2CnkuNvq75AA2693KLQo9E&#10;kxvpv9gjQT2CvzsBLhpHuHeKx3E8RBVHXc9g/OjZXRvrPgqQxBMpNTjRADTbLqzrTHsTn03BvKyq&#10;MNVK/SbAmF4S+dq7Gj3lmlUT2r/o619BtsO2DHS7YjWfl5h6way7ZwaXA8vFhXd3+OQV1CmFI0VJ&#10;AebL3+TeHmeGWkpqXLaUKrwGSqpPCmf5/mJ8idi7wMTxJSYw54rVmUJt5DXgLo/wrDQPpDd3VU/m&#10;BuQj3sTMZ0QVUxzzptT15LXr1h9viovZLBjhLmrmFmqpuQ/tcfOgPjSPzOgj8g6Hdgv9SrLkxQA6&#10;W+9p9WzjcAxhOh7jDtEj9LjHYb7Hm/OHcs4Hq+c/w/QXAAAA//8DAFBLAwQUAAYACAAAACEAZDFT&#10;vuIAAAAKAQAADwAAAGRycy9kb3ducmV2LnhtbEyPy07DMBBF90j8gzVIbBB1mjalhEwqoLwWSEDD&#10;B7jxkETEdmS7beDrGVawnJmjO+cWq9H0Yk8+dM4iTCcJCLK1051tEN6r+/MliBCV1ap3lhC+KMCq&#10;PD4qVK7dwb7RfhMbwSE25AqhjXHIpQx1S0aFiRvI8u3DeaMij76R2qsDh5tepkmykEZ1lj+0aqDb&#10;lurPzc4gPN69Ln0VnrLnhzR+04tbVzdna8TTk/H6CkSkMf7B8KvP6lCy09btrA6iR0izacoowuJi&#10;DoKBbHbJiy3CLMvmIMtC/q9Q/gAAAP//AwBQSwECLQAUAAYACAAAACEAtoM4kv4AAADhAQAAEwAA&#10;AAAAAAAAAAAAAAAAAAAAW0NvbnRlbnRfVHlwZXNdLnhtbFBLAQItABQABgAIAAAAIQA4/SH/1gAA&#10;AJQBAAALAAAAAAAAAAAAAAAAAC8BAABfcmVscy8ucmVsc1BLAQItABQABgAIAAAAIQDHt5FzQgIA&#10;AGEEAAAOAAAAAAAAAAAAAAAAAC4CAABkcnMvZTJvRG9jLnhtbFBLAQItABQABgAIAAAAIQBkMVO+&#10;4gAAAAoBAAAPAAAAAAAAAAAAAAAAAJwEAABkcnMvZG93bnJldi54bWxQSwUGAAAAAAQABADzAAAA&#10;qwUAAAAA&#10;" filled="f" stroked="f">
                <v:textbox style="mso-fit-shape-to-text:t" inset="5.85pt,.7pt,5.85pt,.7pt">
                  <w:txbxContent>
                    <w:p w:rsidR="00BC0437" w:rsidRPr="00D50697" w:rsidRDefault="00BC0437" w:rsidP="00D50697">
                      <w:pPr>
                        <w:pStyle w:val="a3"/>
                        <w:spacing w:before="46" w:line="276" w:lineRule="auto"/>
                        <w:ind w:leftChars="50" w:left="230" w:right="225" w:hangingChars="50" w:hanging="12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２　</w:t>
                      </w: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別紙</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Pr="00D50697">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87251B">
        <w:rPr>
          <w:rFonts w:ascii="HG丸ｺﾞｼｯｸM-PRO" w:eastAsia="HG丸ｺﾞｼｯｸM-PRO" w:hAnsi="HG丸ｺﾞｼｯｸM-PRO" w:hint="eastAsia"/>
          <w:spacing w:val="-3"/>
          <w:lang w:eastAsia="ja-JP"/>
        </w:rPr>
        <w:t>②</w:t>
      </w:r>
      <w:r w:rsidR="003D0AC6">
        <w:rPr>
          <w:rFonts w:ascii="HG丸ｺﾞｼｯｸM-PRO" w:eastAsia="HG丸ｺﾞｼｯｸM-PRO" w:hAnsi="HG丸ｺﾞｼｯｸM-PRO" w:hint="eastAsia"/>
          <w:spacing w:val="-3"/>
          <w:lang w:eastAsia="ja-JP"/>
        </w:rPr>
        <w:t xml:space="preserve">より本人にあった目標設定に向けて，本人の趣味活動，社会的活動，生活歴等を聴き取りしな </w:t>
      </w:r>
      <w:r w:rsidR="003D0AC6">
        <w:rPr>
          <w:rFonts w:ascii="HG丸ｺﾞｼｯｸM-PRO" w:eastAsia="HG丸ｺﾞｼｯｸM-PRO" w:hAnsi="HG丸ｺﾞｼｯｸM-PRO" w:hint="eastAsia"/>
          <w:lang w:eastAsia="ja-JP"/>
        </w:rPr>
        <w:t>がら</w:t>
      </w:r>
      <w:r w:rsidR="003D0AC6">
        <w:rPr>
          <w:rFonts w:ascii="HG丸ｺﾞｼｯｸM-PRO" w:eastAsia="HG丸ｺﾞｼｯｸM-PRO" w:hAnsi="HG丸ｺﾞｼｯｸM-PRO" w:hint="eastAsia"/>
          <w:spacing w:val="-120"/>
          <w:lang w:eastAsia="ja-JP"/>
        </w:rPr>
        <w:t>，</w:t>
      </w:r>
      <w:r w:rsidR="003D0AC6">
        <w:rPr>
          <w:rFonts w:ascii="HG丸ｺﾞｼｯｸM-PRO" w:eastAsia="HG丸ｺﾞｼｯｸM-PRO" w:hAnsi="HG丸ｺﾞｼｯｸM-PRO" w:hint="eastAsia"/>
          <w:lang w:eastAsia="ja-JP"/>
        </w:rPr>
        <w:t>「～できない」という課題から</w:t>
      </w:r>
      <w:r w:rsidR="003D0AC6">
        <w:rPr>
          <w:rFonts w:ascii="HG丸ｺﾞｼｯｸM-PRO" w:eastAsia="HG丸ｺﾞｼｯｸM-PRO" w:hAnsi="HG丸ｺﾞｼｯｸM-PRO" w:hint="eastAsia"/>
          <w:spacing w:val="-120"/>
          <w:lang w:eastAsia="ja-JP"/>
        </w:rPr>
        <w:t>，</w:t>
      </w:r>
      <w:r w:rsidR="003D0AC6">
        <w:rPr>
          <w:rFonts w:ascii="HG丸ｺﾞｼｯｸM-PRO" w:eastAsia="HG丸ｺﾞｼｯｸM-PRO" w:hAnsi="HG丸ｺﾞｼｯｸM-PRO" w:hint="eastAsia"/>
          <w:lang w:eastAsia="ja-JP"/>
        </w:rPr>
        <w:t>「～したい</w:t>
      </w:r>
      <w:r w:rsidR="003D0AC6">
        <w:rPr>
          <w:rFonts w:ascii="HG丸ｺﾞｼｯｸM-PRO" w:eastAsia="HG丸ｺﾞｼｯｸM-PRO" w:hAnsi="HG丸ｺﾞｼｯｸM-PRO" w:hint="eastAsia"/>
          <w:spacing w:val="-120"/>
          <w:lang w:eastAsia="ja-JP"/>
        </w:rPr>
        <w:t>」</w:t>
      </w:r>
      <w:r w:rsidR="003D0AC6">
        <w:rPr>
          <w:rFonts w:ascii="HG丸ｺﾞｼｯｸM-PRO" w:eastAsia="HG丸ｺﾞｼｯｸM-PRO" w:hAnsi="HG丸ｺﾞｼｯｸM-PRO" w:hint="eastAsia"/>
          <w:lang w:eastAsia="ja-JP"/>
        </w:rPr>
        <w:t>「～できるようになる」というよう</w:t>
      </w:r>
      <w:r w:rsidR="003D0AC6">
        <w:rPr>
          <w:rFonts w:ascii="HG丸ｺﾞｼｯｸM-PRO" w:eastAsia="HG丸ｺﾞｼｯｸM-PRO" w:hAnsi="HG丸ｺﾞｼｯｸM-PRO" w:hint="eastAsia"/>
          <w:spacing w:val="2"/>
          <w:lang w:eastAsia="ja-JP"/>
        </w:rPr>
        <w:t>な</w:t>
      </w:r>
      <w:r w:rsidR="003D0AC6">
        <w:rPr>
          <w:rFonts w:ascii="HG丸ｺﾞｼｯｸM-PRO" w:eastAsia="HG丸ｺﾞｼｯｸM-PRO" w:hAnsi="HG丸ｺﾞｼｯｸM-PRO" w:hint="eastAsia"/>
          <w:lang w:eastAsia="ja-JP"/>
        </w:rPr>
        <w:t>目</w:t>
      </w:r>
      <w:r w:rsidR="003D0AC6">
        <w:rPr>
          <w:rFonts w:ascii="HG丸ｺﾞｼｯｸM-PRO" w:eastAsia="HG丸ｺﾞｼｯｸM-PRO" w:hAnsi="HG丸ｺﾞｼｯｸM-PRO" w:hint="eastAsia"/>
          <w:spacing w:val="2"/>
          <w:lang w:eastAsia="ja-JP"/>
        </w:rPr>
        <w:t>標</w:t>
      </w:r>
      <w:r w:rsidR="003D0AC6">
        <w:rPr>
          <w:rFonts w:ascii="HG丸ｺﾞｼｯｸM-PRO" w:eastAsia="HG丸ｺﾞｼｯｸM-PRO" w:hAnsi="HG丸ｺﾞｼｯｸM-PRO" w:hint="eastAsia"/>
          <w:lang w:eastAsia="ja-JP"/>
        </w:rPr>
        <w:t>にしていくことが必要である</w:t>
      </w:r>
      <w:r w:rsidR="003D0AC6">
        <w:rPr>
          <w:rFonts w:ascii="HG丸ｺﾞｼｯｸM-PRO" w:eastAsia="HG丸ｺﾞｼｯｸM-PRO" w:hAnsi="HG丸ｺﾞｼｯｸM-PRO" w:hint="eastAsia"/>
          <w:spacing w:val="-119"/>
          <w:lang w:eastAsia="ja-JP"/>
        </w:rPr>
        <w:t>。</w:t>
      </w:r>
      <w:r>
        <w:rPr>
          <w:rFonts w:ascii="HG丸ｺﾞｼｯｸM-PRO" w:eastAsia="HG丸ｺﾞｼｯｸM-PRO" w:hAnsi="HG丸ｺﾞｼｯｸM-PRO" w:hint="eastAsia"/>
          <w:spacing w:val="-119"/>
          <w:lang w:eastAsia="ja-JP"/>
        </w:rPr>
        <w:t xml:space="preserve">　　　　</w:t>
      </w:r>
    </w:p>
    <w:p w:rsidR="003D0AC6" w:rsidRDefault="0087251B" w:rsidP="00795996">
      <w:pPr>
        <w:pStyle w:val="a3"/>
        <w:spacing w:before="10" w:line="276" w:lineRule="auto"/>
        <w:ind w:leftChars="50" w:left="344" w:right="214"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③プロセスの</w:t>
      </w:r>
      <w:r w:rsidR="00795996">
        <w:rPr>
          <w:rFonts w:ascii="HG丸ｺﾞｼｯｸM-PRO" w:eastAsia="HG丸ｺﾞｼｯｸM-PRO" w:hAnsi="HG丸ｺﾞｼｯｸM-PRO" w:hint="eastAsia"/>
          <w:spacing w:val="-3"/>
          <w:lang w:eastAsia="ja-JP"/>
        </w:rPr>
        <w:t>中で，利用者本人の生活機能の低下等についての自覚を促すとともに，介護</w:t>
      </w:r>
      <w:r w:rsidR="003D0AC6">
        <w:rPr>
          <w:rFonts w:ascii="HG丸ｺﾞｼｯｸM-PRO" w:eastAsia="HG丸ｺﾞｼｯｸM-PRO" w:hAnsi="HG丸ｺﾞｼｯｸM-PRO" w:hint="eastAsia"/>
          <w:spacing w:val="-3"/>
          <w:lang w:eastAsia="ja-JP"/>
        </w:rPr>
        <w:t>予防に取り</w:t>
      </w:r>
      <w:r w:rsidR="00795996">
        <w:rPr>
          <w:rFonts w:ascii="HG丸ｺﾞｼｯｸM-PRO" w:eastAsia="HG丸ｺﾞｼｯｸM-PRO" w:hAnsi="HG丸ｺﾞｼｯｸM-PRO" w:hint="eastAsia"/>
          <w:spacing w:val="-3"/>
          <w:lang w:eastAsia="ja-JP"/>
        </w:rPr>
        <w:t>組む意欲を引き出すため，本人及び家族とコミュニケーションを深め</w:t>
      </w:r>
      <w:r w:rsidR="003D0AC6">
        <w:rPr>
          <w:rFonts w:ascii="HG丸ｺﾞｼｯｸM-PRO" w:eastAsia="HG丸ｺﾞｼｯｸM-PRO" w:hAnsi="HG丸ｺﾞｼｯｸM-PRO" w:hint="eastAsia"/>
          <w:spacing w:val="-3"/>
          <w:lang w:eastAsia="ja-JP"/>
        </w:rPr>
        <w:t>信頼関</w:t>
      </w:r>
      <w:r w:rsidR="003D0AC6">
        <w:rPr>
          <w:rFonts w:ascii="HG丸ｺﾞｼｯｸM-PRO" w:eastAsia="HG丸ｺﾞｼｯｸM-PRO" w:hAnsi="HG丸ｺﾞｼｯｸM-PRO" w:hint="eastAsia"/>
          <w:lang w:eastAsia="ja-JP"/>
        </w:rPr>
        <w:t>係の</w:t>
      </w:r>
      <w:r w:rsidR="00795996">
        <w:rPr>
          <w:rFonts w:ascii="HG丸ｺﾞｼｯｸM-PRO" w:eastAsia="HG丸ｺﾞｼｯｸM-PRO" w:hAnsi="HG丸ｺﾞｼｯｸM-PRO" w:hint="eastAsia"/>
          <w:lang w:eastAsia="ja-JP"/>
        </w:rPr>
        <w:t>構築に努める</w:t>
      </w:r>
      <w:r w:rsidR="003D0AC6">
        <w:rPr>
          <w:rFonts w:ascii="HG丸ｺﾞｼｯｸM-PRO" w:eastAsia="HG丸ｺﾞｼｯｸM-PRO" w:hAnsi="HG丸ｺﾞｼｯｸM-PRO" w:hint="eastAsia"/>
          <w:lang w:eastAsia="ja-JP"/>
        </w:rPr>
        <w:t>。</w:t>
      </w:r>
    </w:p>
    <w:p w:rsidR="00795996" w:rsidRDefault="003D0AC6" w:rsidP="0087251B">
      <w:pPr>
        <w:pStyle w:val="a3"/>
        <w:spacing w:before="10"/>
        <w:ind w:right="212" w:firstLineChars="550" w:firstLine="1320"/>
        <w:rPr>
          <w:rFonts w:ascii="HG丸ｺﾞｼｯｸM-PRO" w:eastAsia="HG丸ｺﾞｼｯｸM-PRO" w:hAnsi="HG丸ｺﾞｼｯｸM-PRO"/>
          <w:spacing w:val="-118"/>
          <w:lang w:eastAsia="ja-JP"/>
        </w:rPr>
      </w:pPr>
      <w:r>
        <w:rPr>
          <w:rFonts w:ascii="HG丸ｺﾞｼｯｸM-PRO" w:eastAsia="HG丸ｺﾞｼｯｸM-PRO" w:hAnsi="HG丸ｺﾞｼｯｸM-PRO" w:hint="eastAsia"/>
          <w:lang w:eastAsia="ja-JP"/>
        </w:rPr>
        <w:t>※高齢者の興</w:t>
      </w:r>
      <w:r>
        <w:rPr>
          <w:rFonts w:ascii="HG丸ｺﾞｼｯｸM-PRO" w:eastAsia="HG丸ｺﾞｼｯｸM-PRO" w:hAnsi="HG丸ｺﾞｼｯｸM-PRO" w:hint="eastAsia"/>
          <w:spacing w:val="-60"/>
          <w:lang w:eastAsia="ja-JP"/>
        </w:rPr>
        <w:t>味・</w:t>
      </w:r>
      <w:r>
        <w:rPr>
          <w:rFonts w:ascii="HG丸ｺﾞｼｯｸM-PRO" w:eastAsia="HG丸ｺﾞｼｯｸM-PRO" w:hAnsi="HG丸ｺﾞｼｯｸM-PRO" w:hint="eastAsia"/>
          <w:spacing w:val="2"/>
          <w:lang w:eastAsia="ja-JP"/>
        </w:rPr>
        <w:t>関</w:t>
      </w:r>
      <w:r>
        <w:rPr>
          <w:rFonts w:ascii="HG丸ｺﾞｼｯｸM-PRO" w:eastAsia="HG丸ｺﾞｼｯｸM-PRO" w:hAnsi="HG丸ｺﾞｼｯｸM-PRO" w:hint="eastAsia"/>
          <w:lang w:eastAsia="ja-JP"/>
        </w:rPr>
        <w:t>心に気付くヒントを得るためのツールとし</w:t>
      </w:r>
      <w:r w:rsidR="00795996">
        <w:rPr>
          <w:rFonts w:ascii="HG丸ｺﾞｼｯｸM-PRO" w:eastAsia="HG丸ｺﾞｼｯｸM-PRO" w:hAnsi="HG丸ｺﾞｼｯｸM-PRO" w:hint="eastAsia"/>
          <w:spacing w:val="-118"/>
          <w:lang w:eastAsia="ja-JP"/>
        </w:rPr>
        <w:t xml:space="preserve">　　　　　　　て</w:t>
      </w:r>
    </w:p>
    <w:p w:rsidR="003D0AC6" w:rsidRDefault="00D50697" w:rsidP="00795996">
      <w:pPr>
        <w:pStyle w:val="a3"/>
        <w:spacing w:before="10"/>
        <w:ind w:left="354" w:right="212"/>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r w:rsidR="0087251B">
        <w:rPr>
          <w:rFonts w:ascii="HG丸ｺﾞｼｯｸM-PRO" w:eastAsia="HG丸ｺﾞｼｯｸM-PRO" w:hAnsi="HG丸ｺﾞｼｯｸM-PRO" w:hint="eastAsia"/>
          <w:lang w:eastAsia="ja-JP"/>
        </w:rPr>
        <w:t xml:space="preserve">　　　　</w:t>
      </w:r>
      <w:r w:rsidR="00AA2DDC">
        <w:rPr>
          <w:rFonts w:ascii="HG丸ｺﾞｼｯｸM-PRO" w:eastAsia="HG丸ｺﾞｼｯｸM-PRO" w:hAnsi="HG丸ｺﾞｼｯｸM-PRO" w:hint="eastAsia"/>
          <w:lang w:eastAsia="ja-JP"/>
        </w:rPr>
        <w:t>「興味・関心シート」（</w:t>
      </w:r>
      <w:r>
        <w:rPr>
          <w:rFonts w:ascii="HG丸ｺﾞｼｯｸM-PRO" w:eastAsia="HG丸ｺﾞｼｯｸM-PRO" w:hAnsi="HG丸ｺﾞｼｯｸM-PRO" w:hint="eastAsia"/>
          <w:lang w:eastAsia="ja-JP"/>
        </w:rPr>
        <w:t>資料</w:t>
      </w:r>
      <w:r w:rsidR="00AA2DDC">
        <w:rPr>
          <w:rFonts w:ascii="HG丸ｺﾞｼｯｸM-PRO" w:eastAsia="HG丸ｺﾞｼｯｸM-PRO" w:hAnsi="HG丸ｺﾞｼｯｸM-PRO" w:hint="eastAsia"/>
          <w:lang w:eastAsia="ja-JP"/>
        </w:rPr>
        <w:t>２　別紙③</w:t>
      </w:r>
      <w:r w:rsidR="003D0AC6">
        <w:rPr>
          <w:rFonts w:ascii="HG丸ｺﾞｼｯｸM-PRO" w:eastAsia="HG丸ｺﾞｼｯｸM-PRO" w:hAnsi="HG丸ｺﾞｼｯｸM-PRO" w:hint="eastAsia"/>
          <w:lang w:eastAsia="ja-JP"/>
        </w:rPr>
        <w:t>）の活用も一つの方法である。</w:t>
      </w:r>
    </w:p>
    <w:p w:rsidR="003D0AC6" w:rsidRDefault="003D0AC6" w:rsidP="003D0AC6">
      <w:pPr>
        <w:pStyle w:val="a3"/>
        <w:rPr>
          <w:rFonts w:ascii="HG丸ｺﾞｼｯｸM-PRO" w:eastAsia="HG丸ｺﾞｼｯｸM-PRO" w:hAnsi="HG丸ｺﾞｼｯｸM-PRO"/>
          <w:sz w:val="31"/>
          <w:lang w:eastAsia="ja-JP"/>
        </w:rPr>
      </w:pPr>
      <w:r>
        <w:rPr>
          <w:rFonts w:hint="eastAsia"/>
          <w:noProof/>
          <w:lang w:eastAsia="ja-JP"/>
        </w:rPr>
        <mc:AlternateContent>
          <mc:Choice Requires="wps">
            <w:drawing>
              <wp:anchor distT="0" distB="0" distL="114300" distR="114300" simplePos="0" relativeHeight="251766272" behindDoc="0" locked="0" layoutInCell="1" allowOverlap="1">
                <wp:simplePos x="0" y="0"/>
                <wp:positionH relativeFrom="column">
                  <wp:posOffset>9525</wp:posOffset>
                </wp:positionH>
                <wp:positionV relativeFrom="paragraph">
                  <wp:posOffset>203835</wp:posOffset>
                </wp:positionV>
                <wp:extent cx="3886200" cy="276225"/>
                <wp:effectExtent l="0" t="0" r="19050" b="28575"/>
                <wp:wrapNone/>
                <wp:docPr id="141" name="正方形/長方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61C07" id="正方形/長方形 141" o:spid="_x0000_s1026" style="position:absolute;left:0;text-align:left;margin-left:.75pt;margin-top:16.05pt;width:306pt;height:2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51kQIAAAcFAAAOAAAAZHJzL2Uyb0RvYy54bWysVMGO0zAQvSPxD5bv3TTZtJtGm65WTYuQ&#10;Flhp4QNc22ksHDvYbtMF8RnwAXDmjDjwOazEXzB22tJlLwiRQzKTGc+8mXnj84ttI9GGGyu0KnB8&#10;MsSIK6qZUKsCv3q5GGQYWUcUI1IrXuBbbvHF9PGj867NeaJrLRk3CIIom3dtgWvn2jyKLK15Q+yJ&#10;brkCY6VNQxyoZhUxQzqI3sgoGQ7HUacNa42m3Fr4W/ZGPA3xq4pT96KqLHdIFhiwufA24b3072h6&#10;TvKVIW0t6A4G+QcUDREKkh5ClcQRtDbiQahGUKOtrtwJ1U2kq0pQHmqAauLhH9Xc1KTloRZojm0P&#10;bbL/Lyx9vrk2SDCYXRpjpEgDQ7r78vnu47cf3z9FPz987SXkzdCsrrU5nLlpr40v17ZXmr62SOlZ&#10;TdSKXxqju5oTBhCDf3TvgFcsHEXL7plmkImsnQ5921am8QGhI2gbxnN7GA/fOkTh52mWjWHmGFGw&#10;JWfjJBl5SBHJ96dbY90TrhvkhQIbGH+ITjZX1vWuexefTOmFkDJQQCrUFXgygpChLi0F88agmNVy&#10;Jg3aEE+i8Ozy2mO3RjigshRNgbODE8l9N+aKhSyOCNnLAFoqHxyKA2w7qafMu8lwMs/mWTpIk/F8&#10;kA7LcnC5mKWD8SI+G5Wn5WxWxu89zjjNa8EYVx7qnr5x+nf02C1ST7wDge+VZI8rX4TnYeXRfRhh&#10;IFDV/huqCzTwk+8ZtNTsFlhgdL+PcH+AUGvzFqMOdrHA9s2aGI6RfKqASWdpMhnB8gYlyyZAAXNs&#10;WB4ZiKIQqMAOo16cuX7d160RqxryxGHCSl8C9yoRaOF52WMC1F6BbQv4dzeDX+djPXj9vr+mvwAA&#10;AP//AwBQSwMEFAAGAAgAAAAhAHlFU9neAAAABwEAAA8AAABkcnMvZG93bnJldi54bWxMjs1OwkAU&#10;hfckvsPkmriDaYtUUzoljURXxggSEndD59JWO3eazgDVp/e60uX5yTlfvhptJ844+NaRgngWgUCq&#10;nGmpVrB7e5zeg/BBk9GdI1TwhR5WxdUk15lxF9rgeRtqwSPkM62gCaHPpPRVg1b7meuRODu6werA&#10;cqilGfSFx20nkyhKpdUt8UOje3xosPrcnqyCTTmmT9/t+61/3pfxS5+sX6P1h1I312O5BBFwDH9l&#10;+MVndCiY6eBOZLzoWC+4qGCexCA4TuM5GwcFd4sUZJHL//zFDwAAAP//AwBQSwECLQAUAAYACAAA&#10;ACEAtoM4kv4AAADhAQAAEwAAAAAAAAAAAAAAAAAAAAAAW0NvbnRlbnRfVHlwZXNdLnhtbFBLAQIt&#10;ABQABgAIAAAAIQA4/SH/1gAAAJQBAAALAAAAAAAAAAAAAAAAAC8BAABfcmVscy8ucmVsc1BLAQIt&#10;ABQABgAIAAAAIQBBbC51kQIAAAcFAAAOAAAAAAAAAAAAAAAAAC4CAABkcnMvZTJvRG9jLnhtbFBL&#10;AQItABQABgAIAAAAIQB5RVPZ3gAAAAcBAAAPAAAAAAAAAAAAAAAAAOsEAABkcnMvZG93bnJldi54&#10;bWxQSwUGAAAAAAQABADzAAAA9gUAAAAA&#10;" filled="f">
                <v:textbox inset="5.85pt,.7pt,5.85pt,.7pt"/>
              </v:rect>
            </w:pict>
          </mc:Fallback>
        </mc:AlternateContent>
      </w:r>
    </w:p>
    <w:p w:rsidR="003D0AC6" w:rsidRPr="00795996" w:rsidRDefault="0087251B" w:rsidP="003D0AC6">
      <w:pPr>
        <w:pStyle w:val="a3"/>
        <w:ind w:left="132"/>
        <w:jc w:val="both"/>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２．　</w:t>
      </w:r>
      <w:r w:rsidR="003D0AC6" w:rsidRPr="00795996">
        <w:rPr>
          <w:rFonts w:ascii="HGPｺﾞｼｯｸE" w:eastAsia="HGPｺﾞｼｯｸE" w:hAnsi="HGPｺﾞｼｯｸE" w:hint="eastAsia"/>
          <w:lang w:eastAsia="ja-JP"/>
        </w:rPr>
        <w:t>ケアプランの原案（ケアマネジメントの結果）作成</w:t>
      </w:r>
    </w:p>
    <w:p w:rsidR="003D0AC6" w:rsidRDefault="003D0AC6" w:rsidP="003D0AC6">
      <w:pPr>
        <w:pStyle w:val="a3"/>
        <w:spacing w:before="46"/>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＜目標の設定＞</w:t>
      </w:r>
    </w:p>
    <w:p w:rsidR="003D0AC6" w:rsidRDefault="0087251B" w:rsidP="00795996">
      <w:pPr>
        <w:pStyle w:val="a3"/>
        <w:spacing w:before="46" w:line="276" w:lineRule="auto"/>
        <w:ind w:left="234" w:right="214"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①</w:t>
      </w:r>
      <w:r w:rsidR="003D0AC6">
        <w:rPr>
          <w:rFonts w:ascii="HG丸ｺﾞｼｯｸM-PRO" w:eastAsia="HG丸ｺﾞｼｯｸM-PRO" w:hAnsi="HG丸ｺﾞｼｯｸM-PRO" w:hint="eastAsia"/>
          <w:spacing w:val="-3"/>
          <w:lang w:eastAsia="ja-JP"/>
        </w:rPr>
        <w:t xml:space="preserve">生活の目標については，単に心身機能の改善だけを目指すのではなく，利用者が自分の目標と </w:t>
      </w:r>
      <w:r w:rsidR="003D0AC6">
        <w:rPr>
          <w:rFonts w:ascii="HG丸ｺﾞｼｯｸM-PRO" w:eastAsia="HG丸ｺﾞｼｯｸM-PRO" w:hAnsi="HG丸ｺﾞｼｯｸM-PRO" w:hint="eastAsia"/>
          <w:lang w:eastAsia="ja-JP"/>
        </w:rPr>
        <w:t>して意識できるような内容・表現となるように設定する。</w:t>
      </w:r>
    </w:p>
    <w:p w:rsidR="003D0AC6" w:rsidRDefault="0087251B" w:rsidP="00795996">
      <w:pPr>
        <w:pStyle w:val="a3"/>
        <w:spacing w:before="10" w:line="276" w:lineRule="auto"/>
        <w:ind w:left="234" w:right="214"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②</w:t>
      </w:r>
      <w:r w:rsidR="003D0AC6">
        <w:rPr>
          <w:rFonts w:ascii="HG丸ｺﾞｼｯｸM-PRO" w:eastAsia="HG丸ｺﾞｼｯｸM-PRO" w:hAnsi="HG丸ｺﾞｼｯｸM-PRO" w:hint="eastAsia"/>
          <w:spacing w:val="-3"/>
          <w:lang w:eastAsia="ja-JP"/>
        </w:rPr>
        <w:t xml:space="preserve">計画に定めた実施期間の間に取り組むことにより，その達成がほぼ可能と思われ，利用者自身 </w:t>
      </w:r>
      <w:r w:rsidR="003D0AC6">
        <w:rPr>
          <w:rFonts w:ascii="HG丸ｺﾞｼｯｸM-PRO" w:eastAsia="HG丸ｺﾞｼｯｸM-PRO" w:hAnsi="HG丸ｺﾞｼｯｸM-PRO" w:hint="eastAsia"/>
          <w:lang w:eastAsia="ja-JP"/>
        </w:rPr>
        <w:t>でも評価できる具体的な目標とすることが望ましい。</w:t>
      </w:r>
    </w:p>
    <w:p w:rsidR="003D0AC6" w:rsidRDefault="003D0AC6" w:rsidP="003D0AC6">
      <w:pPr>
        <w:pStyle w:val="a3"/>
        <w:spacing w:before="3"/>
        <w:rPr>
          <w:rFonts w:ascii="HG丸ｺﾞｼｯｸM-PRO" w:eastAsia="HG丸ｺﾞｼｯｸM-PRO" w:hAnsi="HG丸ｺﾞｼｯｸM-PRO"/>
          <w:sz w:val="28"/>
          <w:lang w:eastAsia="ja-JP"/>
        </w:rPr>
      </w:pPr>
    </w:p>
    <w:p w:rsidR="003D0AC6" w:rsidRDefault="003D0AC6" w:rsidP="003D0AC6">
      <w:pPr>
        <w:pStyle w:val="a3"/>
        <w:ind w:left="132"/>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＜利用するサービスの内容の選択＞</w:t>
      </w:r>
    </w:p>
    <w:p w:rsidR="003D0AC6" w:rsidRDefault="0087251B" w:rsidP="00C57132">
      <w:pPr>
        <w:pStyle w:val="a3"/>
        <w:spacing w:before="46"/>
        <w:ind w:left="240" w:hangingChars="100" w:hanging="24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①</w:t>
      </w:r>
      <w:r w:rsidR="003D0AC6">
        <w:rPr>
          <w:rFonts w:ascii="HG丸ｺﾞｼｯｸM-PRO" w:eastAsia="HG丸ｺﾞｼｯｸM-PRO" w:hAnsi="HG丸ｺﾞｼｯｸM-PRO" w:hint="eastAsia"/>
          <w:lang w:eastAsia="ja-JP"/>
        </w:rPr>
        <w:t>利用するサービスを</w:t>
      </w:r>
      <w:r w:rsidR="00795996">
        <w:rPr>
          <w:rFonts w:ascii="HG丸ｺﾞｼｯｸM-PRO" w:eastAsia="HG丸ｺﾞｼｯｸM-PRO" w:hAnsi="HG丸ｺﾞｼｯｸM-PRO" w:hint="eastAsia"/>
          <w:lang w:eastAsia="ja-JP"/>
        </w:rPr>
        <w:t>検討する際は，</w:t>
      </w:r>
      <w:r w:rsidR="003D0AC6">
        <w:rPr>
          <w:rFonts w:ascii="HG丸ｺﾞｼｯｸM-PRO" w:eastAsia="HG丸ｺﾞｼｯｸM-PRO" w:hAnsi="HG丸ｺﾞｼｯｸM-PRO" w:hint="eastAsia"/>
          <w:spacing w:val="-3"/>
          <w:lang w:eastAsia="ja-JP"/>
        </w:rPr>
        <w:t xml:space="preserve">単にサービス事業の利用のみに限定せず，広く社会資源情報を収集した上で，家族や地域住民 による支援，一般介護予防事業や住民主体の活動や，民間企業の利用も積極的に位置付け，本人 </w:t>
      </w:r>
      <w:r w:rsidR="003D0AC6">
        <w:rPr>
          <w:rFonts w:ascii="HG丸ｺﾞｼｯｸM-PRO" w:eastAsia="HG丸ｺﾞｼｯｸM-PRO" w:hAnsi="HG丸ｺﾞｼｯｸM-PRO" w:hint="eastAsia"/>
          <w:lang w:eastAsia="ja-JP"/>
        </w:rPr>
        <w:t>の自立支援を支えるケアプラン原案を本人と共に作成する。</w:t>
      </w:r>
    </w:p>
    <w:p w:rsidR="003D0AC6" w:rsidRDefault="0087251B" w:rsidP="00C57132">
      <w:pPr>
        <w:pStyle w:val="a3"/>
        <w:spacing w:before="10" w:line="276" w:lineRule="auto"/>
        <w:ind w:left="234" w:right="214"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②</w:t>
      </w:r>
      <w:r w:rsidR="003D0AC6">
        <w:rPr>
          <w:rFonts w:ascii="HG丸ｺﾞｼｯｸM-PRO" w:eastAsia="HG丸ｺﾞｼｯｸM-PRO" w:hAnsi="HG丸ｺﾞｼｯｸM-PRO" w:hint="eastAsia"/>
          <w:spacing w:val="-3"/>
          <w:lang w:eastAsia="ja-JP"/>
        </w:rPr>
        <w:t xml:space="preserve">利用回数及び利用時間については，アセスメントにて利用者の状況や環境，希望等を勘案して </w:t>
      </w:r>
      <w:r w:rsidR="003D0AC6">
        <w:rPr>
          <w:rFonts w:ascii="HG丸ｺﾞｼｯｸM-PRO" w:eastAsia="HG丸ｺﾞｼｯｸM-PRO" w:hAnsi="HG丸ｺﾞｼｯｸM-PRO" w:hint="eastAsia"/>
          <w:lang w:eastAsia="ja-JP"/>
        </w:rPr>
        <w:t>適切な利用回数，利用時間を設定する。</w:t>
      </w:r>
    </w:p>
    <w:p w:rsidR="003D0AC6" w:rsidRDefault="0087251B" w:rsidP="00C57132">
      <w:pPr>
        <w:pStyle w:val="a3"/>
        <w:spacing w:before="10" w:line="276" w:lineRule="auto"/>
        <w:ind w:left="240" w:right="127" w:hangingChars="100" w:hanging="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③</w:t>
      </w:r>
      <w:r w:rsidR="003D0AC6">
        <w:rPr>
          <w:rFonts w:ascii="HG丸ｺﾞｼｯｸM-PRO" w:eastAsia="HG丸ｺﾞｼｯｸM-PRO" w:hAnsi="HG丸ｺﾞｼｯｸM-PRO" w:hint="eastAsia"/>
          <w:lang w:eastAsia="ja-JP"/>
        </w:rPr>
        <w:t>介護予防ケアマネジメントにおいては，指定事業者によるサービス以外の多様なサービス等の 利用も勘案してケアプランを作ることが適当である。</w:t>
      </w:r>
    </w:p>
    <w:p w:rsidR="003D0AC6" w:rsidRDefault="0087251B" w:rsidP="00C57132">
      <w:pPr>
        <w:pStyle w:val="a3"/>
        <w:spacing w:before="10" w:line="276" w:lineRule="auto"/>
        <w:ind w:left="234" w:right="214"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④</w:t>
      </w:r>
      <w:r w:rsidR="003D0AC6">
        <w:rPr>
          <w:rFonts w:ascii="HG丸ｺﾞｼｯｸM-PRO" w:eastAsia="HG丸ｺﾞｼｯｸM-PRO" w:hAnsi="HG丸ｺﾞｼｯｸM-PRO" w:hint="eastAsia"/>
          <w:spacing w:val="-3"/>
          <w:lang w:eastAsia="ja-JP"/>
        </w:rPr>
        <w:t xml:space="preserve">評価時期を柔軟に設定し，利用者の状況の変化を把握しながら，適宜利用するサービスの見直 </w:t>
      </w:r>
      <w:r w:rsidR="003D0AC6">
        <w:rPr>
          <w:rFonts w:ascii="HG丸ｺﾞｼｯｸM-PRO" w:eastAsia="HG丸ｺﾞｼｯｸM-PRO" w:hAnsi="HG丸ｺﾞｼｯｸM-PRO" w:hint="eastAsia"/>
          <w:lang w:eastAsia="ja-JP"/>
        </w:rPr>
        <w:t>しを図る。</w:t>
      </w:r>
    </w:p>
    <w:p w:rsidR="003D0AC6" w:rsidRDefault="003D0AC6" w:rsidP="00F50E0E">
      <w:pPr>
        <w:pStyle w:val="a3"/>
        <w:spacing w:before="10"/>
        <w:jc w:val="both"/>
        <w:rPr>
          <w:rFonts w:ascii="HG丸ｺﾞｼｯｸM-PRO" w:eastAsia="HG丸ｺﾞｼｯｸM-PRO" w:hAnsi="HG丸ｺﾞｼｯｸM-PRO"/>
          <w:lang w:eastAsia="ja-JP"/>
        </w:rPr>
      </w:pPr>
    </w:p>
    <w:p w:rsidR="003D0AC6" w:rsidRDefault="003D0AC6" w:rsidP="003D0AC6">
      <w:pPr>
        <w:pStyle w:val="a3"/>
        <w:spacing w:before="8"/>
        <w:rPr>
          <w:rFonts w:ascii="HG丸ｺﾞｼｯｸM-PRO" w:eastAsia="HG丸ｺﾞｼｯｸM-PRO" w:hAnsi="HG丸ｺﾞｼｯｸM-PRO"/>
          <w:sz w:val="29"/>
          <w:lang w:eastAsia="ja-JP"/>
        </w:rPr>
      </w:pPr>
      <w:r>
        <w:rPr>
          <w:rFonts w:hint="eastAsia"/>
          <w:noProof/>
          <w:lang w:eastAsia="ja-JP"/>
        </w:rPr>
        <mc:AlternateContent>
          <mc:Choice Requires="wps">
            <w:drawing>
              <wp:anchor distT="0" distB="0" distL="114300" distR="114300" simplePos="0" relativeHeight="251767296" behindDoc="0" locked="0" layoutInCell="1" allowOverlap="1">
                <wp:simplePos x="0" y="0"/>
                <wp:positionH relativeFrom="column">
                  <wp:posOffset>9525</wp:posOffset>
                </wp:positionH>
                <wp:positionV relativeFrom="paragraph">
                  <wp:posOffset>196850</wp:posOffset>
                </wp:positionV>
                <wp:extent cx="1914525" cy="276225"/>
                <wp:effectExtent l="0" t="0" r="28575" b="28575"/>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6F5E" id="正方形/長方形 140" o:spid="_x0000_s1026" style="position:absolute;left:0;text-align:left;margin-left:.75pt;margin-top:15.5pt;width:150.75pt;height:21.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upkAIAAAcFAAAOAAAAZHJzL2Uyb0RvYy54bWysVM2O0zAQviPxDpbv3TQh222jTVerpkVI&#10;/Ky08ACu7TQWjm1st+mCeAx4ADhzRhx4HFbiLRg7bemyF4TIwRl7xjPzzXzj84ttK9GGWye0KnF6&#10;MsSIK6qZUKsSv3q5GIwxcp4oRqRWvMQ33OGL6cMH550peKYbLRm3CJwoV3SmxI33pkgSRxveEnei&#10;DVegrLVtiYetXSXMkg68tzLJhsNR0mnLjNWUOwenVa/E0+i/rjn1L+racY9kiSE3H1cb12VYk+k5&#10;KVaWmEbQXRrkH7JoiVAQ9OCqIp6gtRX3XLWCWu107U+obhNd14LyiAHQpMM/0Fw3xPCIBYrjzKFM&#10;7v+5pc83VxYJBr3LoT6KtNCk2y+fbz9++/H9U/Lzw9deQkENxeqMK+DOtbmyAa4zTzV97ZDSs4ao&#10;Fb+0VncNJwxSTIN9cudC2Di4ipbdM80gEll7Heu2rW0bHEJF0Da25+bQHr71iMJhOknz0+wUIwq6&#10;7GyUgRxCkGJ/21jnH3PdoiCU2EL7o3eyeep8b7o3CcGUXggp4ZwUUqGuxJPgPuLSUrCgjBu7Ws6k&#10;RRsSSBS/XVx3bNYKD1SWoi3x+GBEilCNuWIxiidC9jIkLVVwDuAgt53UU+bdZDiZj+fjfJBno/kg&#10;H1bV4HIxywejRXp2Wj2qZrMqfR/yTPOiEYxxFVLd0zfN/44eu0HqiXcg8B1I7hj5In73kSd304gN&#10;AVT7f0QXaRA63zNoqdkNsMDqfh7h/QCh0fYtRh3MYondmzWxHCP5RAGTzvJsAm33cTMeT4Co9lix&#10;PFIQRcFRiT1GvTjz/bivjRWrBuKkscNKXwL3ahFpEXjZ57RjLExbzH/3MoRxPt5Hq9/v1/QXAAAA&#10;//8DAFBLAwQUAAYACAAAACEAa9Vacd8AAAAHAQAADwAAAGRycy9kb3ducmV2LnhtbEyPzU7DMBCE&#10;70i8g7VI3Kidpj8oxKkiKjgh1JYKiZsbL0kgXkex2waenuUEtx3NaPabfDW6TpxwCK0nDclEgUCq&#10;vG2p1rB/ebi5BRGiIWs6T6jhCwOsisuL3GTWn2mLp12sBZdQyIyGJsY+kzJUDToTJr5HYu/dD85E&#10;lkMt7WDOXO46OVVqIZ1piT80psf7BqvP3dFp2Jbj4vG7fZuFp9cyee6n641af2h9fTWWdyAijvEv&#10;DL/4jA4FMx38kWwQHes5BzWkCS9iO1UpHwcNy9kcZJHL//zFDwAAAP//AwBQSwECLQAUAAYACAAA&#10;ACEAtoM4kv4AAADhAQAAEwAAAAAAAAAAAAAAAAAAAAAAW0NvbnRlbnRfVHlwZXNdLnhtbFBLAQIt&#10;ABQABgAIAAAAIQA4/SH/1gAAAJQBAAALAAAAAAAAAAAAAAAAAC8BAABfcmVscy8ucmVsc1BLAQIt&#10;ABQABgAIAAAAIQCwc1upkAIAAAcFAAAOAAAAAAAAAAAAAAAAAC4CAABkcnMvZTJvRG9jLnhtbFBL&#10;AQItABQABgAIAAAAIQBr1Vpx3wAAAAcBAAAPAAAAAAAAAAAAAAAAAOoEAABkcnMvZG93bnJldi54&#10;bWxQSwUGAAAAAAQABADzAAAA9gUAAAAA&#10;" filled="f">
                <v:textbox inset="5.85pt,.7pt,5.85pt,.7pt"/>
              </v:rect>
            </w:pict>
          </mc:Fallback>
        </mc:AlternateContent>
      </w:r>
    </w:p>
    <w:p w:rsidR="003D0AC6" w:rsidRPr="00FD381E" w:rsidRDefault="0087251B" w:rsidP="003D0AC6">
      <w:pPr>
        <w:pStyle w:val="a3"/>
        <w:ind w:left="132"/>
        <w:jc w:val="both"/>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３．　</w:t>
      </w:r>
      <w:r w:rsidR="003D0AC6" w:rsidRPr="00FD381E">
        <w:rPr>
          <w:rFonts w:ascii="HGPｺﾞｼｯｸE" w:eastAsia="HGPｺﾞｼｯｸE" w:hAnsi="HGPｺﾞｼｯｸE" w:hint="eastAsia"/>
          <w:lang w:eastAsia="ja-JP"/>
        </w:rPr>
        <w:t>サービス担当者会議</w:t>
      </w:r>
    </w:p>
    <w:p w:rsidR="003D0AC6" w:rsidRDefault="0087251B" w:rsidP="003E429C">
      <w:pPr>
        <w:pStyle w:val="a3"/>
        <w:spacing w:before="46"/>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①</w:t>
      </w:r>
      <w:r w:rsidR="003D0AC6">
        <w:rPr>
          <w:rFonts w:ascii="HG丸ｺﾞｼｯｸM-PRO" w:eastAsia="HG丸ｺﾞｼｯｸM-PRO" w:hAnsi="HG丸ｺﾞｼｯｸM-PRO" w:hint="eastAsia"/>
          <w:lang w:eastAsia="ja-JP"/>
        </w:rPr>
        <w:t>ケアマネジメント</w:t>
      </w:r>
      <w:r w:rsidR="003D0AC6">
        <w:rPr>
          <w:rFonts w:ascii="HG丸ｺﾞｼｯｸM-PRO" w:eastAsia="HG丸ｺﾞｼｯｸM-PRO" w:hAnsi="HG丸ｺﾞｼｯｸM-PRO" w:hint="eastAsia"/>
          <w:spacing w:val="-68"/>
          <w:lang w:eastAsia="ja-JP"/>
        </w:rPr>
        <w:t xml:space="preserve"> </w:t>
      </w:r>
      <w:r w:rsidR="003D0AC6">
        <w:rPr>
          <w:rFonts w:ascii="HG丸ｺﾞｼｯｸM-PRO" w:eastAsia="HG丸ｺﾞｼｯｸM-PRO" w:hAnsi="HG丸ｺﾞｼｯｸM-PRO" w:hint="eastAsia"/>
          <w:lang w:eastAsia="ja-JP"/>
        </w:rPr>
        <w:t>A は実施</w:t>
      </w:r>
    </w:p>
    <w:p w:rsidR="003D0AC6" w:rsidRDefault="0087251B" w:rsidP="003E429C">
      <w:pPr>
        <w:pStyle w:val="a3"/>
        <w:tabs>
          <w:tab w:val="left" w:pos="8173"/>
        </w:tabs>
        <w:spacing w:before="28" w:line="256" w:lineRule="auto"/>
        <w:ind w:right="22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②</w:t>
      </w:r>
      <w:r w:rsidR="003D0AC6">
        <w:rPr>
          <w:rFonts w:ascii="HG丸ｺﾞｼｯｸM-PRO" w:eastAsia="HG丸ｺﾞｼｯｸM-PRO" w:hAnsi="HG丸ｺﾞｼｯｸM-PRO" w:hint="eastAsia"/>
          <w:lang w:eastAsia="ja-JP"/>
        </w:rPr>
        <w:t xml:space="preserve">ケアマネジメント B </w:t>
      </w:r>
      <w:r w:rsidR="00C57132">
        <w:rPr>
          <w:rFonts w:ascii="HG丸ｺﾞｼｯｸM-PRO" w:eastAsia="HG丸ｺﾞｼｯｸM-PRO" w:hAnsi="HG丸ｺﾞｼｯｸM-PRO" w:hint="eastAsia"/>
          <w:lang w:eastAsia="ja-JP"/>
        </w:rPr>
        <w:t>においては</w:t>
      </w:r>
      <w:r w:rsidR="00FD381E">
        <w:rPr>
          <w:rFonts w:ascii="HG丸ｺﾞｼｯｸM-PRO" w:eastAsia="HG丸ｺﾞｼｯｸM-PRO" w:hAnsi="HG丸ｺﾞｼｯｸM-PRO" w:hint="eastAsia"/>
          <w:lang w:eastAsia="ja-JP"/>
        </w:rPr>
        <w:t>，サービス担当者会議を省略する場合も想定しているが，</w:t>
      </w:r>
    </w:p>
    <w:p w:rsidR="00FD381E" w:rsidRDefault="00FD381E" w:rsidP="003E429C">
      <w:pPr>
        <w:pStyle w:val="a3"/>
        <w:spacing w:before="7"/>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ケアプランの変更を行ったときは，利用者，サービス実施者ともその内容を共有することが</w:t>
      </w:r>
    </w:p>
    <w:p w:rsidR="00FD381E" w:rsidRDefault="00FD381E" w:rsidP="003D0AC6">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必要である。</w:t>
      </w:r>
    </w:p>
    <w:p w:rsidR="003D0AC6" w:rsidRDefault="003D0AC6" w:rsidP="003D0AC6">
      <w:pPr>
        <w:pStyle w:val="a3"/>
        <w:spacing w:before="7"/>
        <w:rPr>
          <w:rFonts w:ascii="HG丸ｺﾞｼｯｸM-PRO" w:eastAsia="HG丸ｺﾞｼｯｸM-PRO" w:hAnsi="HG丸ｺﾞｼｯｸM-PRO"/>
          <w:sz w:val="29"/>
          <w:lang w:eastAsia="ja-JP"/>
        </w:rPr>
      </w:pPr>
      <w:r>
        <w:rPr>
          <w:rFonts w:hint="eastAsia"/>
          <w:noProof/>
          <w:lang w:eastAsia="ja-JP"/>
        </w:rPr>
        <mc:AlternateContent>
          <mc:Choice Requires="wps">
            <w:drawing>
              <wp:anchor distT="0" distB="0" distL="114300" distR="114300" simplePos="0" relativeHeight="251768320" behindDoc="0" locked="0" layoutInCell="1" allowOverlap="1" wp14:anchorId="48ECA103" wp14:editId="38E9D3D3">
                <wp:simplePos x="0" y="0"/>
                <wp:positionH relativeFrom="column">
                  <wp:posOffset>9525</wp:posOffset>
                </wp:positionH>
                <wp:positionV relativeFrom="paragraph">
                  <wp:posOffset>183516</wp:posOffset>
                </wp:positionV>
                <wp:extent cx="1952625" cy="247650"/>
                <wp:effectExtent l="0" t="0" r="28575" b="19050"/>
                <wp:wrapNone/>
                <wp:docPr id="139" name="正方形/長方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50DC" id="正方形/長方形 139" o:spid="_x0000_s1026" style="position:absolute;left:0;text-align:left;margin-left:.75pt;margin-top:14.45pt;width:153.75pt;height:1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JkwIAAAcFAAAOAAAAZHJzL2Uyb0RvYy54bWysVMGO0zAQvSPxD5bvbZps2m2jTVdV0yKk&#10;BVZa+AA3dhoLxza223RBfAZ8AJw5Iw58DivxF4ydtnTZC0LkkIwz9sx7M298cblrBNoyY7mSOY77&#10;A4yYLBXlcp3jVy+XvTFG1hFJiVCS5fiWWXw5ffzootUZS1StBGUGQRBps1bnuHZOZ1Fky5o1xPaV&#10;ZhKclTINcbA064ga0kL0RkTJYDCKWmWoNqpk1sLfonPiaYhfVax0L6rKModEjgGbC28T3iv/jqYX&#10;JFsbomte7mGQf0DREC4h6TFUQRxBG8MfhGp4aZRVleuXqolUVfGSBQ7AJh78weamJpoFLlAcq49l&#10;sv8vbPl8e20Qp9C7swlGkjTQpLsvn+8+fvvx/VP088PXzkLeDcVqtc3gzI2+Np6u1VeqfG2RVPOa&#10;yDWbGaPamhEKEGO/P7p3wC8sHEWr9pmikIlsnAp121Wm8QGhImgX2nN7bA/bOVTCz3gyTEbJEKMS&#10;fEl6PhqG/kUkO5zWxronTDXIGzk20P4QnWyvrPNoSHbY4pNJteRCBAkIidocQ4JhOGCV4NQ7A0mz&#10;Xs2FQVviRRSeQA3on25ruAMpC97keHzcRDJfjYWkIYsjXHQ2IBHSBwdygG1vdZJ5NxlMFuPFOO2l&#10;yWjRSwdF0Zst52lvtIzPh8VZMZ8X8XuPM06zmlPKpId6kG+c/p089oPUCe8o4HuU7CnzZXgeMo/u&#10;wwhVBlaHb2AXZOA73ylopegtqMCobh7h/gCjVuYtRi3MYo7tmw0xDCPxVIKSztNkAm13YTEeT2CQ&#10;zaljdeIgsoRAOXYYdebcdeO+0Yava8gThw5LNQPtVTzIwuuyw7RXLExbwL+/Gfw4n67Drt/31/QX&#10;AAAA//8DAFBLAwQUAAYACAAAACEAsjsqm94AAAAHAQAADwAAAGRycy9kb3ducmV2LnhtbEyPwU7D&#10;MBBE70j8g7VI3KjdAKEJcaqICk6oogUhcXPjJQnE6yh228DXs5zgOJrRzJtiObleHHAMnScN85kC&#10;gVR721Gj4eX5/mIBIkRD1vSeUMMXBliWpyeFya0/0gYP29gILqGQGw1tjEMuZahbdCbM/IDE3rsf&#10;nYksx0ba0Ry53PUyUSqVznTEC60Z8K7F+nO7dxo21ZQ+fHdvV+HxtZqvh2T1pFYfWp+fTdUtiIhT&#10;/AvDLz6jQ8lMO78nG0TP+pqDGpJFBoLtS5XxtZ2G9CYDWRbyP3/5AwAA//8DAFBLAQItABQABgAI&#10;AAAAIQC2gziS/gAAAOEBAAATAAAAAAAAAAAAAAAAAAAAAABbQ29udGVudF9UeXBlc10ueG1sUEsB&#10;Ai0AFAAGAAgAAAAhADj9If/WAAAAlAEAAAsAAAAAAAAAAAAAAAAALwEAAF9yZWxzLy5yZWxzUEsB&#10;Ai0AFAAGAAgAAAAhAGpZz4mTAgAABwUAAA4AAAAAAAAAAAAAAAAALgIAAGRycy9lMm9Eb2MueG1s&#10;UEsBAi0AFAAGAAgAAAAhALI7KpveAAAABwEAAA8AAAAAAAAAAAAAAAAA7QQAAGRycy9kb3ducmV2&#10;LnhtbFBLBQYAAAAABAAEAPMAAAD4BQAAAAA=&#10;" filled="f">
                <v:textbox inset="5.85pt,.7pt,5.85pt,.7pt"/>
              </v:rect>
            </w:pict>
          </mc:Fallback>
        </mc:AlternateContent>
      </w:r>
    </w:p>
    <w:p w:rsidR="003D0AC6" w:rsidRPr="00FD381E" w:rsidRDefault="0087251B" w:rsidP="003D0AC6">
      <w:pPr>
        <w:pStyle w:val="a3"/>
        <w:ind w:left="132"/>
        <w:jc w:val="both"/>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４．　</w:t>
      </w:r>
      <w:r w:rsidR="003D0AC6" w:rsidRPr="00FD381E">
        <w:rPr>
          <w:rFonts w:ascii="HGPｺﾞｼｯｸE" w:eastAsia="HGPｺﾞｼｯｸE" w:hAnsi="HGPｺﾞｼｯｸE" w:hint="eastAsia"/>
          <w:lang w:eastAsia="ja-JP"/>
        </w:rPr>
        <w:t>利用者への説明・同意</w:t>
      </w:r>
    </w:p>
    <w:p w:rsidR="003D0AC6" w:rsidRDefault="003D0AC6" w:rsidP="003E429C">
      <w:pPr>
        <w:pStyle w:val="a3"/>
        <w:spacing w:before="46"/>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ケアプランについて，利用者及び家族に説明し，同意を得る。</w:t>
      </w:r>
    </w:p>
    <w:p w:rsidR="003D0AC6" w:rsidRDefault="003D0AC6" w:rsidP="003D0AC6">
      <w:pPr>
        <w:pStyle w:val="a3"/>
        <w:rPr>
          <w:rFonts w:ascii="HG丸ｺﾞｼｯｸM-PRO" w:eastAsia="HG丸ｺﾞｼｯｸM-PRO" w:hAnsi="HG丸ｺﾞｼｯｸM-PRO"/>
          <w:lang w:eastAsia="ja-JP"/>
        </w:rPr>
      </w:pPr>
      <w:r>
        <w:rPr>
          <w:rFonts w:hint="eastAsia"/>
          <w:noProof/>
          <w:lang w:eastAsia="ja-JP"/>
        </w:rPr>
        <mc:AlternateContent>
          <mc:Choice Requires="wps">
            <w:drawing>
              <wp:anchor distT="0" distB="0" distL="114300" distR="114300" simplePos="0" relativeHeight="251769344" behindDoc="0" locked="0" layoutInCell="1" allowOverlap="1" wp14:anchorId="05CAA325" wp14:editId="49E16BF4">
                <wp:simplePos x="0" y="0"/>
                <wp:positionH relativeFrom="margin">
                  <wp:posOffset>57150</wp:posOffset>
                </wp:positionH>
                <wp:positionV relativeFrom="paragraph">
                  <wp:posOffset>118745</wp:posOffset>
                </wp:positionV>
                <wp:extent cx="1952625" cy="276225"/>
                <wp:effectExtent l="0" t="0" r="28575" b="28575"/>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A0E0" id="正方形/長方形 138" o:spid="_x0000_s1026" style="position:absolute;left:0;text-align:left;margin-left:4.5pt;margin-top:9.35pt;width:153.75pt;height:21.7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iRkAIAAAcFAAAOAAAAZHJzL2Uyb0RvYy54bWysVMGO0zAQvSPxD5bv3TTZtNtGTVerpkVI&#10;C6y08AGu7TQWjh1st+mC+Az4ADhzRhz4HFbiLxg7bWnZC0Lk4Iw945l5M288udzWEm24sUKrHMdn&#10;fYy4opoJtcrxq5eL3ggj64hiRGrFc3zHLb6cPn40aZuMJ7rSknGDwImyWdvkuHKuyaLI0orXxJ7p&#10;hitQltrUxMHWrCJmSAveaxkl/f4warVhjdGUWwunRafE0+C/LDl1L8rScodkjiE3F1YT1qVfo+mE&#10;ZCtDmkrQXRrkH7KoiVAQ9OCqII6gtREPXNWCGm116c6oriNdloLygAHQxP0/0NxWpOEBCxTHNocy&#10;2f/nlj7f3BgkGPTuHFqlSA1Nuv/y+f7jtx/fP0U/P3ztJOTVUKy2sRncuW1ujIdrm2tNX1uk9Kwi&#10;asWvjNFtxQmDFGNvH51c8BsLV9GyfaYZRCJrp0PdtqWpvUOoCNqG9twd2sO3DlE4jMeDZJgMMKKg&#10;Sy6GCcg+BMn2txtj3ROua+SFHBtof/BONtfWdaZ7Ex9M6YWQEs5JJhVqcwwBBuGC1VIwrwwgzWo5&#10;kwZtiCdR+HZxT8xq4YDKUtQ5Hh2MSOarMVcsRHFEyE6GpKXyzgEc5LaTOsq8G/fH89F8lPbSZDjv&#10;pf2i6F0tZmlvuIgvBsV5MZsV8XufZ5xmlWCMK5/qnr5x+nf02A1SR7wDgU8g2WPki/A9RB6dphEa&#10;Aqj2/4Au0MB3vmPQUrM7YIHR3TzC+wFCpc1bjFqYxRzbN2tiOEbyqQImXaTJGNruwmY0GsMgm2PF&#10;8khBFAVHOXYYdeLMdeO+boxYVRAnDh1W+gq4V4pAC8/LLqcdY2HaQv67l8GP8/E+WP1+v6a/AAAA&#10;//8DAFBLAwQUAAYACAAAACEA4gzdFd8AAAAHAQAADwAAAGRycy9kb3ducmV2LnhtbEyPzU7DMBCE&#10;70i8g7WVuFEnAUIJcaqICk4I9U9I3Nx4mwTidRS7beDpWU7luDOjmW/z+Wg7ccTBt44UxNMIBFLl&#10;TEu1gu3m+XoGwgdNRneOUME3epgXlxe5zow70QqP61ALLiGfaQVNCH0mpa8atNpPXY/E3t4NVgc+&#10;h1qaQZ+43HYyiaJUWt0SLzS6x6cGq6/1wSpYlWP68tN+3PrX9zJ+65PFMlp8KnU1GctHEAHHcA7D&#10;Hz6jQ8FMO3cg40Wn4IE/CSzP7kGwfROndyB2CtIkAVnk8j9/8QsAAP//AwBQSwECLQAUAAYACAAA&#10;ACEAtoM4kv4AAADhAQAAEwAAAAAAAAAAAAAAAAAAAAAAW0NvbnRlbnRfVHlwZXNdLnhtbFBLAQIt&#10;ABQABgAIAAAAIQA4/SH/1gAAAJQBAAALAAAAAAAAAAAAAAAAAC8BAABfcmVscy8ucmVsc1BLAQIt&#10;ABQABgAIAAAAIQAZHniRkAIAAAcFAAAOAAAAAAAAAAAAAAAAAC4CAABkcnMvZTJvRG9jLnhtbFBL&#10;AQItABQABgAIAAAAIQDiDN0V3wAAAAcBAAAPAAAAAAAAAAAAAAAAAOoEAABkcnMvZG93bnJldi54&#10;bWxQSwUGAAAAAAQABADzAAAA9gUAAAAA&#10;" filled="f">
                <v:textbox inset="5.85pt,.7pt,5.85pt,.7pt"/>
                <w10:wrap anchorx="margin"/>
              </v:rect>
            </w:pict>
          </mc:Fallback>
        </mc:AlternateContent>
      </w:r>
    </w:p>
    <w:p w:rsidR="00FD381E" w:rsidRPr="00FD381E" w:rsidRDefault="005A361A" w:rsidP="00FD381E">
      <w:pPr>
        <w:pStyle w:val="a3"/>
        <w:ind w:firstLineChars="100" w:firstLine="240"/>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５．　</w:t>
      </w:r>
      <w:r w:rsidR="003D0AC6" w:rsidRPr="00FD381E">
        <w:rPr>
          <w:rFonts w:ascii="HGPｺﾞｼｯｸE" w:eastAsia="HGPｺﾞｼｯｸE" w:hAnsi="HGPｺﾞｼｯｸE" w:hint="eastAsia"/>
          <w:lang w:eastAsia="ja-JP"/>
        </w:rPr>
        <w:t xml:space="preserve">ケアプラン確定・交付　　　</w:t>
      </w:r>
    </w:p>
    <w:p w:rsidR="003D0AC6" w:rsidRDefault="003D0AC6" w:rsidP="003E429C">
      <w:pPr>
        <w:pStyle w:val="a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本人の同意を得て，サービス実施者にも交付する。</w:t>
      </w:r>
    </w:p>
    <w:p w:rsidR="00FD381E" w:rsidRPr="003D0AC6" w:rsidRDefault="00FD381E" w:rsidP="00FD381E">
      <w:pPr>
        <w:pStyle w:val="a3"/>
        <w:ind w:firstLineChars="50" w:firstLine="120"/>
        <w:rPr>
          <w:rFonts w:ascii="HG丸ｺﾞｼｯｸM-PRO" w:eastAsia="HG丸ｺﾞｼｯｸM-PRO" w:hAnsi="HG丸ｺﾞｼｯｸM-PRO"/>
          <w:sz w:val="31"/>
          <w:lang w:eastAsia="ja-JP"/>
        </w:rPr>
      </w:pPr>
      <w:r>
        <w:rPr>
          <w:noProof/>
          <w:lang w:eastAsia="ja-JP"/>
        </w:rPr>
        <mc:AlternateContent>
          <mc:Choice Requires="wps">
            <w:drawing>
              <wp:anchor distT="0" distB="0" distL="114300" distR="114300" simplePos="0" relativeHeight="251778560" behindDoc="0" locked="0" layoutInCell="1" allowOverlap="1" wp14:anchorId="7B32CE72" wp14:editId="6726D942">
                <wp:simplePos x="0" y="0"/>
                <wp:positionH relativeFrom="margin">
                  <wp:posOffset>2676525</wp:posOffset>
                </wp:positionH>
                <wp:positionV relativeFrom="paragraph">
                  <wp:posOffset>180340</wp:posOffset>
                </wp:positionV>
                <wp:extent cx="1390650" cy="24765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1390650" cy="247650"/>
                        </a:xfrm>
                        <a:prstGeom prst="rect">
                          <a:avLst/>
                        </a:prstGeom>
                        <a:noFill/>
                        <a:ln>
                          <a:noFill/>
                        </a:ln>
                      </wps:spPr>
                      <wps:txbx>
                        <w:txbxContent>
                          <w:p w:rsidR="00BC0437" w:rsidRPr="00FD381E" w:rsidRDefault="00BC0437" w:rsidP="00FD381E">
                            <w:pPr>
                              <w:pStyle w:val="a3"/>
                              <w:ind w:firstLineChars="50" w:firstLine="12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0437" w:rsidRDefault="00BC043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CE72" id="テキスト ボックス 147" o:spid="_x0000_s1030" type="#_x0000_t202" style="position:absolute;left:0;text-align:left;margin-left:210.75pt;margin-top:14.2pt;width:109.5pt;height:19.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EHRwIAAGIEAAAOAAAAZHJzL2Uyb0RvYy54bWysVM2O2jAQvlfqO1i+lwCFBSLCiu6KqhLa&#10;XYmt9mwch0RKPK5tSOgRpKoP0Veoeu7z5EU6dghLtz1VvTjj+Z9vPmd6XRU52QltMpAR7XW6lAjJ&#10;Ic7kJqIfHxdvxpQYy2TMcpAionth6PXs9atpqULRhxTyWGiCSaQJSxXR1FoVBoHhqSiY6YASEo0J&#10;6IJZvOpNEGtWYvYiD/rd7lVQgo6VBi6MQe1tY6Qznz9JBLf3SWKEJXlEsTfrT+3PtTuD2ZSFG81U&#10;mvFTG+wfuihYJrHoOdUts4xsdfZHqiLjGgwktsOhCCBJMi78DDhNr/timlXKlPCzIDhGnWEy/y8t&#10;v9s9aJLFuLvBiBLJClxSffxSH77Xh5/18Supj9/q47E+/MA7cU4IWalMiJErhbG2egcVhrd6g0qH&#10;RJXown1xRoJ2BH9/BlxUlnAX9HbSvRqiiaOtPxg5GdMHz9FKG/teQEGcEFGNC/U4s93S2Ma1dXHF&#10;JCyyPPdLzeVvCszpNIFrvWnRSbZaV376Ydv+GuI9TqWhoYpRfJFh6SUz9oFp5AZ2i3y393gkOZQR&#10;hZNESQr689/0zh9XhlZKSuRaRM2nLdOCkvyDxGWOBv3JEMnpL+PxBEvoS8P6wiC3xQ0gmXv4rhT3&#10;onO3eSsmGoonfBRzVxNNTHKsHFHbije24T8+Ki7mc++EZFTMLuVKcZfaIedgfayemFYn7C1u7Q5a&#10;TrLwxQoa3wbz+dZCkvn9OJQbTE/gI5H9hk+Pzr2Uy7v3ev41zH4BAAD//wMAUEsDBBQABgAIAAAA&#10;IQDUGxiU4AAAAAkBAAAPAAAAZHJzL2Rvd25yZXYueG1sTI9NT8MwDIbvSPyHyEjcWLKqK1NpOnVI&#10;gMSFMRDimDamrWicqsm2wq/HnODmj0evHxeb2Q3iiFPoPWlYLhQIpMbbnloNry93V2sQIRqyZvCE&#10;Gr4wwKY8PytMbv2JnvG4j63gEAq50dDFOOZShqZDZ8LCj0i8+/CTM5HbqZV2MicOd4NMlMqkMz3x&#10;hc6MeNth87k/OA3ffagedk/bWG9X7/dq95iFtyrT+vJirm5ARJzjHwy/+qwOJTvV/kA2iEFDmixX&#10;jGpI1ikIBrJU8aDm4joFWRby/wflDwAAAP//AwBQSwECLQAUAAYACAAAACEAtoM4kv4AAADhAQAA&#10;EwAAAAAAAAAAAAAAAAAAAAAAW0NvbnRlbnRfVHlwZXNdLnhtbFBLAQItABQABgAIAAAAIQA4/SH/&#10;1gAAAJQBAAALAAAAAAAAAAAAAAAAAC8BAABfcmVscy8ucmVsc1BLAQItABQABgAIAAAAIQD5FrEH&#10;RwIAAGIEAAAOAAAAAAAAAAAAAAAAAC4CAABkcnMvZTJvRG9jLnhtbFBLAQItABQABgAIAAAAIQDU&#10;GxiU4AAAAAkBAAAPAAAAAAAAAAAAAAAAAKEEAABkcnMvZG93bnJldi54bWxQSwUGAAAAAAQABADz&#10;AAAArgUAAAAA&#10;" filled="f" stroked="f">
                <v:textbox inset="5.85pt,.7pt,5.85pt,.7pt">
                  <w:txbxContent>
                    <w:p w:rsidR="00BC0437" w:rsidRPr="00FD381E" w:rsidRDefault="00BC0437" w:rsidP="00FD381E">
                      <w:pPr>
                        <w:pStyle w:val="a3"/>
                        <w:ind w:firstLineChars="50" w:firstLine="12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0437" w:rsidRDefault="00BC0437"/>
                  </w:txbxContent>
                </v:textbox>
                <w10:wrap anchorx="margin"/>
              </v:shape>
            </w:pict>
          </mc:Fallback>
        </mc:AlternateContent>
      </w:r>
      <w:r>
        <w:rPr>
          <w:rFonts w:ascii="HG丸ｺﾞｼｯｸM-PRO" w:eastAsia="HG丸ｺﾞｼｯｸM-PRO" w:hAnsi="HG丸ｺﾞｼｯｸM-PRO"/>
          <w:lang w:eastAsia="ja-JP"/>
        </w:rPr>
        <w:t xml:space="preserve">                           </w:t>
      </w:r>
    </w:p>
    <w:p w:rsidR="003D0AC6" w:rsidRDefault="003D0AC6" w:rsidP="003D0AC6">
      <w:pPr>
        <w:widowControl/>
        <w:rPr>
          <w:rFonts w:ascii="HG丸ｺﾞｼｯｸM-PRO" w:eastAsia="HG丸ｺﾞｼｯｸM-PRO" w:hAnsi="HG丸ｺﾞｼｯｸM-PRO"/>
          <w:lang w:eastAsia="ja-JP"/>
        </w:rPr>
        <w:sectPr w:rsidR="003D0AC6">
          <w:pgSz w:w="11910" w:h="16840"/>
          <w:pgMar w:top="520" w:right="620" w:bottom="680" w:left="720" w:header="0" w:footer="437" w:gutter="0"/>
          <w:cols w:space="720"/>
        </w:sectPr>
      </w:pPr>
    </w:p>
    <w:p w:rsidR="00BC0437" w:rsidRDefault="00BC0437" w:rsidP="003D0AC6">
      <w:pPr>
        <w:pStyle w:val="a3"/>
        <w:spacing w:before="14"/>
        <w:ind w:left="172"/>
        <w:jc w:val="both"/>
        <w:rPr>
          <w:rFonts w:ascii="HGPｺﾞｼｯｸE" w:eastAsia="HGPｺﾞｼｯｸE" w:hAnsi="HGPｺﾞｼｯｸE"/>
          <w:lang w:eastAsia="ja-JP"/>
        </w:rPr>
      </w:pPr>
    </w:p>
    <w:p w:rsidR="003D0AC6" w:rsidRPr="00FD381E" w:rsidRDefault="003D0AC6" w:rsidP="003D0AC6">
      <w:pPr>
        <w:pStyle w:val="a3"/>
        <w:spacing w:before="14"/>
        <w:ind w:left="172"/>
        <w:jc w:val="both"/>
        <w:rPr>
          <w:rFonts w:ascii="HGPｺﾞｼｯｸE" w:eastAsia="HGPｺﾞｼｯｸE" w:hAnsi="HGPｺﾞｼｯｸE"/>
          <w:lang w:eastAsia="ja-JP"/>
        </w:rPr>
      </w:pPr>
      <w:r w:rsidRPr="00FD381E">
        <w:rPr>
          <w:rFonts w:ascii="HGPｺﾞｼｯｸE" w:eastAsia="HGPｺﾞｼｯｸE" w:hAnsi="HGPｺﾞｼｯｸE" w:hint="eastAsia"/>
          <w:noProof/>
          <w:lang w:eastAsia="ja-JP"/>
        </w:rPr>
        <mc:AlternateContent>
          <mc:Choice Requires="wps">
            <w:drawing>
              <wp:anchor distT="0" distB="0" distL="114300" distR="114300" simplePos="0" relativeHeight="251770368" behindDoc="0" locked="0" layoutInCell="1" allowOverlap="1">
                <wp:simplePos x="0" y="0"/>
                <wp:positionH relativeFrom="column">
                  <wp:posOffset>6350</wp:posOffset>
                </wp:positionH>
                <wp:positionV relativeFrom="paragraph">
                  <wp:posOffset>-6349</wp:posOffset>
                </wp:positionV>
                <wp:extent cx="1952625" cy="228600"/>
                <wp:effectExtent l="0" t="0" r="28575" b="190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7702A" id="正方形/長方形 137" o:spid="_x0000_s1026" style="position:absolute;left:0;text-align:left;margin-left:.5pt;margin-top:-.5pt;width:153.75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YTkwIAAAcFAAAOAAAAZHJzL2Uyb0RvYy54bWysVM2O0zAQviPxDpbvbX427abRpquqaRHS&#10;AistPIAbO42FYwfbbbogHgMeAM6cEQceh5V4C8ZOW7rsBSFySMYZe+b7Zr7xxeWuEWjLtOFK5jga&#10;hhgxWSrK5TrHr14uBylGxhJJiVCS5fiWGXw5ffzoomszFqtaCco0giDSZF2b49raNgsCU9asIWao&#10;WibBWSndEAtLvQ6oJh1Eb0QQh+E46JSmrVYlMwb+Fr0TT338qmKlfVFVhlkkcgzYrH9r/165dzC9&#10;INlak7bm5R4G+QcUDeESkh5DFcQStNH8QaiGl1oZVdlhqZpAVRUvmecAbKLwDzY3NWmZ5wLFMe2x&#10;TOb/hS2fb6814hR6d3aOkSQNNOnuy+e7j99+fP8U/PzwtbeQc0OxutZkcOamvdaOrmmvVPnaIKnm&#10;NZFrNtNadTUjFCBGbn9w74BbGDiKVt0zRSET2Vjl67ardOMCQkXQzrfn9tgetrOohJ/RZBSP4xFG&#10;JfjiOB2Hvn8ByQ6nW23sE6Ya5Iwca2i/j062V8Y6NCQ7bHHJpFpyIbwEhERdjiHByB8wSnDqnJ6k&#10;Xq/mQqMtcSLyj6cG9E+3NdyClAVvcpweN5HMVWMhqc9iCRe9DUiEdMGBHGDbW71k3k3CySJdpMkg&#10;iceLQRIWxWC2nCeD8TI6HxVnxXxeRO8dzijJak4pkw7qQb5R8nfy2A9SL7yjgO9RMqfMl/55yDy4&#10;D8NXGVgdvp6dl4HrfK+glaK3oAKt+nmE+wOMWum3GHUwizk2bzZEM4zEUwlKOk/iCbTd+kWaTmCQ&#10;9aljdeIgsoRAObYY9ebc9uO+aTVf15An8h2Wagbaq7iXhdNlj2mvWJg2j39/M7hxPl37Xb/vr+kv&#10;AAAA//8DAFBLAwQUAAYACAAAACEAOCh5I94AAAAHAQAADwAAAGRycy9kb3ducmV2LnhtbEyPQW/C&#10;MAyF75P2HyJP2g0S2ECoNEXV0HaapsGmSdxCY9qyxqmaAB2/HnNiJ/vpWc/fSxe9a8QRu1B70jAa&#10;KhBIhbc1lRq+v14HMxAhGrKm8YQa/jDAIru/S01i/YlWeFzHUnAIhcRoqGJsEylDUaEzYehbJPZ2&#10;vnMmsuxKaTtz4nDXyLFSU+lMTfyhMi2+VFj8rg9Owyrvp2/nevMc3n/y0Uc7Xn6q5V7rx4c+n4OI&#10;2MfbMVzxGR0yZtr6A9kgGtbcJGoYXCfbT2o2AbHlZaJAZqn8z59dAAAA//8DAFBLAQItABQABgAI&#10;AAAAIQC2gziS/gAAAOEBAAATAAAAAAAAAAAAAAAAAAAAAABbQ29udGVudF9UeXBlc10ueG1sUEsB&#10;Ai0AFAAGAAgAAAAhADj9If/WAAAAlAEAAAsAAAAAAAAAAAAAAAAALwEAAF9yZWxzLy5yZWxzUEsB&#10;Ai0AFAAGAAgAAAAhACS3dhOTAgAABwUAAA4AAAAAAAAAAAAAAAAALgIAAGRycy9lMm9Eb2MueG1s&#10;UEsBAi0AFAAGAAgAAAAhADgoeSPeAAAABwEAAA8AAAAAAAAAAAAAAAAA7QQAAGRycy9kb3ducmV2&#10;LnhtbFBLBQYAAAAABAAEAPMAAAD4BQAAAAA=&#10;" filled="f">
                <v:textbox inset="5.85pt,.7pt,5.85pt,.7pt"/>
              </v:rect>
            </w:pict>
          </mc:Fallback>
        </mc:AlternateContent>
      </w:r>
      <w:r w:rsidR="005A361A">
        <w:rPr>
          <w:rFonts w:ascii="HGPｺﾞｼｯｸE" w:eastAsia="HGPｺﾞｼｯｸE" w:hAnsi="HGPｺﾞｼｯｸE" w:hint="eastAsia"/>
          <w:lang w:eastAsia="ja-JP"/>
        </w:rPr>
        <w:t xml:space="preserve">６．　</w:t>
      </w:r>
      <w:r w:rsidRPr="00FD381E">
        <w:rPr>
          <w:rFonts w:ascii="HGPｺﾞｼｯｸE" w:eastAsia="HGPｺﾞｼｯｸE" w:hAnsi="HGPｺﾞｼｯｸE" w:hint="eastAsia"/>
          <w:lang w:eastAsia="ja-JP"/>
        </w:rPr>
        <w:t>サービス利用開始</w:t>
      </w:r>
    </w:p>
    <w:p w:rsidR="003D0AC6" w:rsidRDefault="0087251B" w:rsidP="00BC0437">
      <w:pPr>
        <w:pStyle w:val="a3"/>
        <w:spacing w:before="46"/>
        <w:ind w:firstLineChars="100" w:firstLine="24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各サービス提供者より，</w:t>
      </w:r>
      <w:r w:rsidR="005A361A">
        <w:rPr>
          <w:rFonts w:ascii="HG丸ｺﾞｼｯｸM-PRO" w:eastAsia="HG丸ｺﾞｼｯｸM-PRO" w:hAnsi="HG丸ｺﾞｼｯｸM-PRO" w:hint="eastAsia"/>
          <w:lang w:eastAsia="ja-JP"/>
        </w:rPr>
        <w:t>サービス実施。</w:t>
      </w:r>
    </w:p>
    <w:p w:rsidR="003D0AC6" w:rsidRDefault="003D0AC6" w:rsidP="003D0AC6">
      <w:pPr>
        <w:pStyle w:val="a3"/>
        <w:spacing w:before="8"/>
        <w:rPr>
          <w:rFonts w:ascii="HG丸ｺﾞｼｯｸM-PRO" w:eastAsia="HG丸ｺﾞｼｯｸM-PRO" w:hAnsi="HG丸ｺﾞｼｯｸM-PRO"/>
          <w:sz w:val="29"/>
          <w:lang w:eastAsia="ja-JP"/>
        </w:rPr>
      </w:pPr>
      <w:r>
        <w:rPr>
          <w:rFonts w:hint="eastAsia"/>
          <w:noProof/>
          <w:lang w:eastAsia="ja-JP"/>
        </w:rPr>
        <mc:AlternateContent>
          <mc:Choice Requires="wps">
            <w:drawing>
              <wp:anchor distT="0" distB="0" distL="114300" distR="114300" simplePos="0" relativeHeight="251771392" behindDoc="0" locked="0" layoutInCell="1" allowOverlap="1">
                <wp:simplePos x="0" y="0"/>
                <wp:positionH relativeFrom="column">
                  <wp:posOffset>6349</wp:posOffset>
                </wp:positionH>
                <wp:positionV relativeFrom="paragraph">
                  <wp:posOffset>169545</wp:posOffset>
                </wp:positionV>
                <wp:extent cx="3057525" cy="276225"/>
                <wp:effectExtent l="0" t="0" r="28575" b="28575"/>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6005B" id="正方形/長方形 136" o:spid="_x0000_s1026" style="position:absolute;left:0;text-align:left;margin-left:.5pt;margin-top:13.35pt;width:240.75pt;height:2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qvkAIAAAcFAAAOAAAAZHJzL2Uyb0RvYy54bWysVM2O0zAQviPxDpbvbX6a/kVNV6umRUgL&#10;rLTwAG7sNBaOHWy36YJ4DHgAOHNGHHgcVuItGDtt6bIXhMjBGXvGM/PNfOPZxb4WaMe04UpmOOqH&#10;GDFZKMrlJsOvXq56E4yMJZISoSTL8C0z+GL++NGsbVIWq0oJyjQCJ9KkbZPhytomDQJTVKwmpq8a&#10;JkFZKl0TC1u9CagmLXivRRCH4SholaaNVgUzBk7zTonn3n9ZssK+KEvDLBIZhtysX7Vf124N5jOS&#10;bjRpKl4c0iD/kEVNuISgJ1c5sQRtNX/gquaFVkaVtl+oOlBlyQvmMQCaKPwDzU1FGuaxQHFMcyqT&#10;+X9ui+e7a404hd4NRhhJUkOT7r58vvv47cf3T8HPD187CTk1FKttTAp3bppr7eCa5koVrw2SalER&#10;uWGXWqu2YoRCipGzD+5dcBsDV9G6faYoRCJbq3zd9qWunUOoCNr79tye2sP2FhVwOAiH42E8xKgA&#10;XTwexSC7ECQ93m60sU+YqpETMqyh/d472V0Z25keTVwwqVZcCDgnqZCozfDUufe4lODUKf1Gb9YL&#10;odGOOBL57xDXnJvV3AKVBa8zPDkZkdRVYympj2IJF50MSQvpnAM4yO0gdZR5Nw2ny8lykvSSeLTs&#10;JWGe9y5Xi6Q3WkXjYT7IF4s8eu/yjJK04pQy6VI90jdK/o4eh0HqiHci8D1I5hz5yn8PkQf30/AN&#10;AVTHv0fnaeA63zForegtsECrbh7h/QChUvotRi3MYobNmy3RDCPxVAKTxkk8hbZbv5lMpjDI+lyx&#10;PlMQWYCjDFuMOnFhu3HfNppvKogT+Q5LdQncK7mnheNll9OBsTBtPv/Dy+DG+XzvrX6/X/NfAAAA&#10;//8DAFBLAwQUAAYACAAAACEARDqNB94AAAAHAQAADwAAAGRycy9kb3ducmV2LnhtbEyPwU7DMBBE&#10;70j8g7VI3Khdq6RViFNFVHBCiBaExM2NlyQQr6PYbQNfz3KC42hGM2+K9eR7ccQxdoEMzGcKBFId&#10;XEeNgZfnu6sViJgsOdsHQgNfGGFdnp8VNnfhRFs87lIjuIRibg20KQ25lLFu0ds4CwMSe+9h9Dax&#10;HBvpRnvict9LrVQmve2IF1o74G2L9efu4A1sqym7/+7eFvHhtZo/DnrzpDYfxlxeTNUNiIRT+gvD&#10;Lz6jQ8lM+3AgF0XPmp8kAzpbgmB7sdLXIPYGlkqDLAv5n7/8AQAA//8DAFBLAQItABQABgAIAAAA&#10;IQC2gziS/gAAAOEBAAATAAAAAAAAAAAAAAAAAAAAAABbQ29udGVudF9UeXBlc10ueG1sUEsBAi0A&#10;FAAGAAgAAAAhADj9If/WAAAAlAEAAAsAAAAAAAAAAAAAAAAALwEAAF9yZWxzLy5yZWxzUEsBAi0A&#10;FAAGAAgAAAAhAEjdKq+QAgAABwUAAA4AAAAAAAAAAAAAAAAALgIAAGRycy9lMm9Eb2MueG1sUEsB&#10;Ai0AFAAGAAgAAAAhAEQ6jQfeAAAABwEAAA8AAAAAAAAAAAAAAAAA6gQAAGRycy9kb3ducmV2Lnht&#10;bFBLBQYAAAAABAAEAPMAAAD1BQAAAAA=&#10;" filled="f">
                <v:textbox inset="5.85pt,.7pt,5.85pt,.7pt"/>
              </v:rect>
            </w:pict>
          </mc:Fallback>
        </mc:AlternateContent>
      </w:r>
    </w:p>
    <w:p w:rsidR="003D0AC6" w:rsidRPr="00FC0C4B" w:rsidRDefault="005A361A" w:rsidP="00C45D1E">
      <w:pPr>
        <w:pStyle w:val="a3"/>
        <w:ind w:left="172"/>
        <w:jc w:val="both"/>
        <w:rPr>
          <w:rFonts w:ascii="HGPｺﾞｼｯｸE" w:eastAsia="HGPｺﾞｼｯｸE" w:hAnsi="HGPｺﾞｼｯｸE"/>
          <w:lang w:eastAsia="ja-JP"/>
        </w:rPr>
      </w:pPr>
      <w:r>
        <w:rPr>
          <w:rFonts w:ascii="HGPｺﾞｼｯｸE" w:eastAsia="HGPｺﾞｼｯｸE" w:hAnsi="HGPｺﾞｼｯｸE" w:hint="eastAsia"/>
          <w:lang w:eastAsia="ja-JP"/>
        </w:rPr>
        <w:t xml:space="preserve">７．　</w:t>
      </w:r>
      <w:r w:rsidR="003D0AC6" w:rsidRPr="00FC0C4B">
        <w:rPr>
          <w:rFonts w:ascii="HGPｺﾞｼｯｸE" w:eastAsia="HGPｺﾞｼｯｸE" w:hAnsi="HGPｺﾞｼｯｸE" w:hint="eastAsia"/>
          <w:lang w:eastAsia="ja-JP"/>
        </w:rPr>
        <w:t>モニタリング</w:t>
      </w:r>
      <w:r w:rsidR="00FD381E" w:rsidRPr="00FC0C4B">
        <w:rPr>
          <w:rFonts w:ascii="HGPｺﾞｼｯｸE" w:eastAsia="HGPｺﾞｼｯｸE" w:hAnsi="HGPｺﾞｼｯｸE" w:hint="eastAsia"/>
          <w:lang w:eastAsia="ja-JP"/>
        </w:rPr>
        <w:t>（給付管理）</w:t>
      </w:r>
      <w:r w:rsidR="00C45D1E" w:rsidRPr="00FC0C4B">
        <w:rPr>
          <w:rFonts w:ascii="HGPｺﾞｼｯｸE" w:eastAsia="HGPｺﾞｼｯｸE" w:hAnsi="HGPｺﾞｼｯｸE" w:hint="eastAsia"/>
          <w:lang w:eastAsia="ja-JP"/>
        </w:rPr>
        <w:t>・評価</w:t>
      </w:r>
    </w:p>
    <w:p w:rsidR="003D0AC6" w:rsidRDefault="005A361A" w:rsidP="003E429C">
      <w:pPr>
        <w:pStyle w:val="a3"/>
        <w:spacing w:before="46" w:line="276" w:lineRule="auto"/>
        <w:ind w:leftChars="48" w:left="340" w:right="218" w:hangingChars="100" w:hanging="234"/>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①</w:t>
      </w:r>
      <w:r w:rsidR="003D0AC6">
        <w:rPr>
          <w:rFonts w:ascii="HG丸ｺﾞｼｯｸM-PRO" w:eastAsia="HG丸ｺﾞｼｯｸM-PRO" w:hAnsi="HG丸ｺﾞｼｯｸM-PRO" w:hint="eastAsia"/>
          <w:spacing w:val="-3"/>
          <w:lang w:eastAsia="ja-JP"/>
        </w:rPr>
        <w:t xml:space="preserve">モニタリングの目的は，支援計画の実施状況を把握し，目標の達成状況の確認，支援内容の適 否，新たな目標がないかを確認し，次の支援計画に結び付けていくことである。モニタリングの </w:t>
      </w:r>
      <w:r w:rsidR="003D0AC6">
        <w:rPr>
          <w:rFonts w:ascii="HG丸ｺﾞｼｯｸM-PRO" w:eastAsia="HG丸ｺﾞｼｯｸM-PRO" w:hAnsi="HG丸ｺﾞｼｯｸM-PRO" w:hint="eastAsia"/>
          <w:lang w:eastAsia="ja-JP"/>
        </w:rPr>
        <w:t xml:space="preserve">結果，目標が達成された場合は，速やかに再度課題分析を行い，課題が解決されている場合は， </w:t>
      </w:r>
      <w:r w:rsidR="003D0AC6">
        <w:rPr>
          <w:rFonts w:ascii="HG丸ｺﾞｼｯｸM-PRO" w:eastAsia="HG丸ｺﾞｼｯｸM-PRO" w:hAnsi="HG丸ｺﾞｼｯｸM-PRO" w:hint="eastAsia"/>
          <w:spacing w:val="-3"/>
          <w:lang w:eastAsia="ja-JP"/>
        </w:rPr>
        <w:t>次のステップのために，住民主体や一般介護予防事業などの通いの場を見学するなど，スムーズ な移行に配慮する。新たな課題が見つかった場合，目標達成が困難な場合は，計画を組み直すこ</w:t>
      </w:r>
      <w:r w:rsidR="003D0AC6">
        <w:rPr>
          <w:rFonts w:ascii="HG丸ｺﾞｼｯｸM-PRO" w:eastAsia="HG丸ｺﾞｼｯｸM-PRO" w:hAnsi="HG丸ｺﾞｼｯｸM-PRO" w:hint="eastAsia"/>
          <w:lang w:eastAsia="ja-JP"/>
        </w:rPr>
        <w:t>とになるが</w:t>
      </w:r>
      <w:r w:rsidR="003D0AC6">
        <w:rPr>
          <w:rFonts w:ascii="HG丸ｺﾞｼｯｸM-PRO" w:eastAsia="HG丸ｺﾞｼｯｸM-PRO" w:hAnsi="HG丸ｺﾞｼｯｸM-PRO" w:hint="eastAsia"/>
          <w:spacing w:val="-116"/>
          <w:lang w:eastAsia="ja-JP"/>
        </w:rPr>
        <w:t>，</w:t>
      </w:r>
      <w:r w:rsidR="003D0AC6">
        <w:rPr>
          <w:rFonts w:ascii="HG丸ｺﾞｼｯｸM-PRO" w:eastAsia="HG丸ｺﾞｼｯｸM-PRO" w:hAnsi="HG丸ｺﾞｼｯｸM-PRO" w:hint="eastAsia"/>
          <w:lang w:eastAsia="ja-JP"/>
        </w:rPr>
        <w:t>その際も必要に応じてサービス担当者会議等でリハビリテーション専門職等の意見を入手し，維持・改善の可能性を追求することが望まれる。</w:t>
      </w:r>
    </w:p>
    <w:p w:rsidR="003D0AC6" w:rsidRDefault="003D0AC6" w:rsidP="003D0AC6">
      <w:pPr>
        <w:pStyle w:val="a3"/>
        <w:spacing w:before="3"/>
        <w:rPr>
          <w:rFonts w:ascii="HG丸ｺﾞｼｯｸM-PRO" w:eastAsia="HG丸ｺﾞｼｯｸM-PRO" w:hAnsi="HG丸ｺﾞｼｯｸM-PRO"/>
          <w:sz w:val="28"/>
          <w:lang w:eastAsia="ja-JP"/>
        </w:rPr>
      </w:pPr>
    </w:p>
    <w:p w:rsidR="003D0AC6" w:rsidRDefault="009A155E" w:rsidP="009A155E">
      <w:pPr>
        <w:pStyle w:val="a3"/>
        <w:spacing w:line="268" w:lineRule="auto"/>
        <w:ind w:right="345" w:firstLineChars="50" w:firstLine="12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②</w:t>
      </w:r>
      <w:r w:rsidR="003D0AC6">
        <w:rPr>
          <w:rFonts w:ascii="HG丸ｺﾞｼｯｸM-PRO" w:eastAsia="HG丸ｺﾞｼｯｸM-PRO" w:hAnsi="HG丸ｺﾞｼｯｸM-PRO" w:hint="eastAsia"/>
          <w:lang w:eastAsia="ja-JP"/>
        </w:rPr>
        <w:t>ケアマネジメント</w:t>
      </w:r>
      <w:r w:rsidR="003D0AC6">
        <w:rPr>
          <w:rFonts w:ascii="HG丸ｺﾞｼｯｸM-PRO" w:eastAsia="HG丸ｺﾞｼｯｸM-PRO" w:hAnsi="HG丸ｺﾞｼｯｸM-PRO" w:hint="eastAsia"/>
          <w:spacing w:val="-54"/>
          <w:lang w:eastAsia="ja-JP"/>
        </w:rPr>
        <w:t xml:space="preserve"> </w:t>
      </w:r>
      <w:r w:rsidR="003D0AC6">
        <w:rPr>
          <w:rFonts w:ascii="HG丸ｺﾞｼｯｸM-PRO" w:eastAsia="HG丸ｺﾞｼｯｸM-PRO" w:hAnsi="HG丸ｺﾞｼｯｸM-PRO" w:hint="eastAsia"/>
          <w:lang w:eastAsia="ja-JP"/>
        </w:rPr>
        <w:t>A の場合</w:t>
      </w:r>
    </w:p>
    <w:p w:rsidR="003D0AC6" w:rsidRDefault="003D0AC6" w:rsidP="009A155E">
      <w:pPr>
        <w:pStyle w:val="a3"/>
        <w:spacing w:line="268" w:lineRule="auto"/>
        <w:ind w:leftChars="100" w:left="220" w:right="345"/>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介護予防支援と同様に，少なくとも</w:t>
      </w:r>
      <w:r>
        <w:rPr>
          <w:rFonts w:ascii="HG丸ｺﾞｼｯｸM-PRO" w:eastAsia="HG丸ｺﾞｼｯｸM-PRO" w:hAnsi="HG丸ｺﾞｼｯｸM-PRO" w:hint="eastAsia"/>
          <w:spacing w:val="-53"/>
          <w:lang w:eastAsia="ja-JP"/>
        </w:rPr>
        <w:t xml:space="preserve"> </w:t>
      </w:r>
      <w:r>
        <w:rPr>
          <w:rFonts w:ascii="HG丸ｺﾞｼｯｸM-PRO" w:eastAsia="HG丸ｺﾞｼｯｸM-PRO" w:hAnsi="HG丸ｺﾞｼｯｸM-PRO" w:hint="eastAsia"/>
          <w:lang w:eastAsia="ja-JP"/>
        </w:rPr>
        <w:t>3 か月に</w:t>
      </w:r>
      <w:r>
        <w:rPr>
          <w:rFonts w:ascii="HG丸ｺﾞｼｯｸM-PRO" w:eastAsia="HG丸ｺﾞｼｯｸM-PRO" w:hAnsi="HG丸ｺﾞｼｯｸM-PRO" w:hint="eastAsia"/>
          <w:spacing w:val="-54"/>
          <w:lang w:eastAsia="ja-JP"/>
        </w:rPr>
        <w:t xml:space="preserve"> </w:t>
      </w:r>
      <w:r w:rsidR="00C45D1E">
        <w:rPr>
          <w:rFonts w:ascii="HG丸ｺﾞｼｯｸM-PRO" w:eastAsia="HG丸ｺﾞｼｯｸM-PRO" w:hAnsi="HG丸ｺﾞｼｯｸM-PRO" w:hint="eastAsia"/>
          <w:lang w:eastAsia="ja-JP"/>
        </w:rPr>
        <w:t>１</w:t>
      </w:r>
      <w:r>
        <w:rPr>
          <w:rFonts w:ascii="HG丸ｺﾞｼｯｸM-PRO" w:eastAsia="HG丸ｺﾞｼｯｸM-PRO" w:hAnsi="HG丸ｺﾞｼｯｸM-PRO" w:hint="eastAsia"/>
          <w:lang w:eastAsia="ja-JP"/>
        </w:rPr>
        <w:t>回及びサービ</w:t>
      </w:r>
      <w:r>
        <w:rPr>
          <w:rFonts w:ascii="HG丸ｺﾞｼｯｸM-PRO" w:eastAsia="HG丸ｺﾞｼｯｸM-PRO" w:hAnsi="HG丸ｺﾞｼｯｸM-PRO" w:hint="eastAsia"/>
          <w:spacing w:val="-3"/>
          <w:lang w:eastAsia="ja-JP"/>
        </w:rPr>
        <w:t>ス評価時期の終了月，利用者の状況に著しい変化があった時は，訪問して面接する。利用者の状況に変化があった場合は，必要に応じて計画の見直しを行う。それ以外の月においては，可能な限り，利用者の通所先を訪問する等の方法により利用者に面接するように努めるとともに，面接</w:t>
      </w:r>
      <w:r>
        <w:rPr>
          <w:rFonts w:ascii="HG丸ｺﾞｼｯｸM-PRO" w:eastAsia="HG丸ｺﾞｼｯｸM-PRO" w:hAnsi="HG丸ｺﾞｼｯｸM-PRO" w:hint="eastAsia"/>
          <w:lang w:eastAsia="ja-JP"/>
        </w:rPr>
        <w:t>ができない場合は，電話等により利用者との連絡を実施する。</w:t>
      </w:r>
    </w:p>
    <w:p w:rsidR="003D0AC6" w:rsidRDefault="003D0AC6" w:rsidP="003D0AC6">
      <w:pPr>
        <w:pStyle w:val="a3"/>
        <w:spacing w:line="268" w:lineRule="auto"/>
        <w:ind w:leftChars="150" w:left="330" w:right="345"/>
        <w:jc w:val="both"/>
        <w:rPr>
          <w:rFonts w:ascii="HG丸ｺﾞｼｯｸM-PRO" w:eastAsia="HG丸ｺﾞｼｯｸM-PRO" w:hAnsi="HG丸ｺﾞｼｯｸM-PRO"/>
          <w:lang w:eastAsia="ja-JP"/>
        </w:rPr>
      </w:pPr>
    </w:p>
    <w:p w:rsidR="003D0AC6" w:rsidRDefault="009A155E" w:rsidP="009A155E">
      <w:pPr>
        <w:pStyle w:val="a3"/>
        <w:spacing w:before="14" w:line="276" w:lineRule="auto"/>
        <w:ind w:leftChars="48" w:left="340" w:right="346" w:hangingChars="100" w:hanging="234"/>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③設定した</w:t>
      </w:r>
      <w:r w:rsidR="003D0AC6">
        <w:rPr>
          <w:rFonts w:ascii="HG丸ｺﾞｼｯｸM-PRO" w:eastAsia="HG丸ｺﾞｼｯｸM-PRO" w:hAnsi="HG丸ｺﾞｼｯｸM-PRO" w:hint="eastAsia"/>
          <w:spacing w:val="-3"/>
          <w:lang w:eastAsia="ja-JP"/>
        </w:rPr>
        <w:t xml:space="preserve">ケアプランの実施期間終了時には，利用者宅を訪問して，プランの実施状況を踏まえ て目標の達成状況を評価し，利用者と共有しながら，新たな目標の設定や，利用するサービスの 見直し等の方針を決定する。評価の時期は最長でも１２ケ月とし，介護予防サービス計画に準じ </w:t>
      </w:r>
      <w:r w:rsidR="003D0AC6">
        <w:rPr>
          <w:rFonts w:ascii="HG丸ｺﾞｼｯｸM-PRO" w:eastAsia="HG丸ｺﾞｼｯｸM-PRO" w:hAnsi="HG丸ｺﾞｼｯｸM-PRO" w:hint="eastAsia"/>
          <w:lang w:eastAsia="ja-JP"/>
        </w:rPr>
        <w:t>て評価表，見直したケアプラン，担当者会議の要点を作成する。</w:t>
      </w:r>
    </w:p>
    <w:p w:rsidR="003D0AC6" w:rsidRDefault="003D0AC6" w:rsidP="003D0AC6">
      <w:pPr>
        <w:pStyle w:val="a3"/>
        <w:spacing w:before="14" w:line="276" w:lineRule="auto"/>
        <w:ind w:left="172" w:right="346" w:hanging="20"/>
        <w:jc w:val="both"/>
        <w:rPr>
          <w:rFonts w:ascii="HG丸ｺﾞｼｯｸM-PRO" w:eastAsia="HG丸ｺﾞｼｯｸM-PRO" w:hAnsi="HG丸ｺﾞｼｯｸM-PRO"/>
          <w:lang w:eastAsia="ja-JP"/>
        </w:rPr>
      </w:pPr>
    </w:p>
    <w:p w:rsidR="003D0AC6" w:rsidRDefault="009A155E" w:rsidP="009A155E">
      <w:pPr>
        <w:pStyle w:val="a3"/>
        <w:spacing w:before="10" w:line="268" w:lineRule="auto"/>
        <w:ind w:right="343" w:firstLineChars="50" w:firstLine="120"/>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④</w:t>
      </w:r>
      <w:r w:rsidR="003D0AC6">
        <w:rPr>
          <w:rFonts w:ascii="HG丸ｺﾞｼｯｸM-PRO" w:eastAsia="HG丸ｺﾞｼｯｸM-PRO" w:hAnsi="HG丸ｺﾞｼｯｸM-PRO" w:hint="eastAsia"/>
          <w:lang w:eastAsia="ja-JP"/>
        </w:rPr>
        <w:t>ケアマネジメント B の場合は</w:t>
      </w:r>
    </w:p>
    <w:p w:rsidR="003D0AC6" w:rsidRDefault="003D0AC6" w:rsidP="003E429C">
      <w:pPr>
        <w:pStyle w:val="a3"/>
        <w:spacing w:before="10" w:line="268" w:lineRule="auto"/>
        <w:ind w:leftChars="150" w:left="330" w:right="343"/>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利用者にサービス事業による支援が実施されている間，必要</w:t>
      </w:r>
      <w:r>
        <w:rPr>
          <w:rFonts w:ascii="HG丸ｺﾞｼｯｸM-PRO" w:eastAsia="HG丸ｺﾞｼｯｸM-PRO" w:hAnsi="HG丸ｺﾞｼｯｸM-PRO" w:hint="eastAsia"/>
          <w:spacing w:val="-3"/>
          <w:lang w:eastAsia="ja-JP"/>
        </w:rPr>
        <w:t>に応じて実施状況を把握し，目標と乖離がみられた場合には，再度，ケアプランを作成する事に</w:t>
      </w:r>
      <w:r w:rsidR="003E429C">
        <w:rPr>
          <w:rFonts w:ascii="HG丸ｺﾞｼｯｸM-PRO" w:eastAsia="HG丸ｺﾞｼｯｸM-PRO" w:hAnsi="HG丸ｺﾞｼｯｸM-PRO" w:hint="eastAsia"/>
          <w:lang w:eastAsia="ja-JP"/>
        </w:rPr>
        <w:t>なるが，順</w:t>
      </w:r>
      <w:r>
        <w:rPr>
          <w:rFonts w:ascii="HG丸ｺﾞｼｯｸM-PRO" w:eastAsia="HG丸ｺﾞｼｯｸM-PRO" w:hAnsi="HG丸ｺﾞｼｯｸM-PRO" w:hint="eastAsia"/>
          <w:lang w:eastAsia="ja-JP"/>
        </w:rPr>
        <w:t>調に進行した場合には事</w:t>
      </w:r>
      <w:r w:rsidR="003E429C">
        <w:rPr>
          <w:rFonts w:ascii="HG丸ｺﾞｼｯｸM-PRO" w:eastAsia="HG丸ｺﾞｼｯｸM-PRO" w:hAnsi="HG丸ｺﾞｼｯｸM-PRO" w:hint="eastAsia"/>
          <w:lang w:eastAsia="ja-JP"/>
        </w:rPr>
        <w:t>業を終了し，本</w:t>
      </w:r>
      <w:r>
        <w:rPr>
          <w:rFonts w:ascii="HG丸ｺﾞｼｯｸM-PRO" w:eastAsia="HG丸ｺﾞｼｯｸM-PRO" w:hAnsi="HG丸ｺﾞｼｯｸM-PRO" w:hint="eastAsia"/>
          <w:lang w:eastAsia="ja-JP"/>
        </w:rPr>
        <w:t>人</w:t>
      </w:r>
      <w:r>
        <w:rPr>
          <w:rFonts w:ascii="HG丸ｺﾞｼｯｸM-PRO" w:eastAsia="HG丸ｺﾞｼｯｸM-PRO" w:hAnsi="HG丸ｺﾞｼｯｸM-PRO" w:hint="eastAsia"/>
          <w:spacing w:val="1"/>
          <w:lang w:eastAsia="ja-JP"/>
        </w:rPr>
        <w:t>と</w:t>
      </w:r>
      <w:r w:rsidR="003E429C">
        <w:rPr>
          <w:rFonts w:ascii="HG丸ｺﾞｼｯｸM-PRO" w:eastAsia="HG丸ｺﾞｼｯｸM-PRO" w:hAnsi="HG丸ｺﾞｼｯｸM-PRO" w:hint="eastAsia"/>
          <w:lang w:eastAsia="ja-JP"/>
        </w:rPr>
        <w:t>の面接等により評価を行う。この場合は，</w:t>
      </w:r>
      <w:r>
        <w:rPr>
          <w:rFonts w:ascii="HG丸ｺﾞｼｯｸM-PRO" w:eastAsia="HG丸ｺﾞｼｯｸM-PRO" w:hAnsi="HG丸ｺﾞｼｯｸM-PRO" w:hint="eastAsia"/>
          <w:spacing w:val="-3"/>
          <w:lang w:eastAsia="ja-JP"/>
        </w:rPr>
        <w:t>事業終了後も高齢者がセルフケアを継続できるよう，一般介護予防事業の紹介等，必要な情報提</w:t>
      </w:r>
      <w:r>
        <w:rPr>
          <w:rFonts w:ascii="HG丸ｺﾞｼｯｸM-PRO" w:eastAsia="HG丸ｺﾞｼｯｸM-PRO" w:hAnsi="HG丸ｺﾞｼｯｸM-PRO" w:hint="eastAsia"/>
          <w:lang w:eastAsia="ja-JP"/>
        </w:rPr>
        <w:t>供，アドバイスを行うことが不可欠である。</w:t>
      </w:r>
    </w:p>
    <w:p w:rsidR="003D0AC6" w:rsidRDefault="003D0AC6" w:rsidP="003D0AC6">
      <w:pPr>
        <w:pStyle w:val="a3"/>
        <w:spacing w:before="10" w:line="268" w:lineRule="auto"/>
        <w:ind w:leftChars="150" w:left="330" w:right="343"/>
        <w:jc w:val="both"/>
        <w:rPr>
          <w:rFonts w:ascii="HG丸ｺﾞｼｯｸM-PRO" w:eastAsia="HG丸ｺﾞｼｯｸM-PRO" w:hAnsi="HG丸ｺﾞｼｯｸM-PRO"/>
          <w:lang w:eastAsia="ja-JP"/>
        </w:rPr>
      </w:pPr>
    </w:p>
    <w:p w:rsidR="003D0AC6" w:rsidRDefault="009A155E" w:rsidP="009A155E">
      <w:pPr>
        <w:pStyle w:val="a3"/>
        <w:spacing w:before="14" w:line="276" w:lineRule="auto"/>
        <w:ind w:right="94"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⑤サービスを</w:t>
      </w:r>
      <w:r w:rsidR="003D0AC6">
        <w:rPr>
          <w:rFonts w:ascii="HG丸ｺﾞｼｯｸM-PRO" w:eastAsia="HG丸ｺﾞｼｯｸM-PRO" w:hAnsi="HG丸ｺﾞｼｯｸM-PRO" w:hint="eastAsia"/>
          <w:lang w:eastAsia="ja-JP"/>
        </w:rPr>
        <w:t>利用す</w:t>
      </w:r>
      <w:r w:rsidR="003D0AC6">
        <w:rPr>
          <w:rFonts w:ascii="HG丸ｺﾞｼｯｸM-PRO" w:eastAsia="HG丸ｺﾞｼｯｸM-PRO" w:hAnsi="HG丸ｺﾞｼｯｸM-PRO" w:hint="eastAsia"/>
          <w:spacing w:val="2"/>
          <w:lang w:eastAsia="ja-JP"/>
        </w:rPr>
        <w:t>る</w:t>
      </w:r>
      <w:r w:rsidR="003E429C">
        <w:rPr>
          <w:rFonts w:ascii="HG丸ｺﾞｼｯｸM-PRO" w:eastAsia="HG丸ｺﾞｼｯｸM-PRO" w:hAnsi="HG丸ｺﾞｼｯｸM-PRO" w:hint="eastAsia"/>
          <w:lang w:eastAsia="ja-JP"/>
        </w:rPr>
        <w:t>過程において，ケ</w:t>
      </w:r>
      <w:r w:rsidR="003D0AC6">
        <w:rPr>
          <w:rFonts w:ascii="HG丸ｺﾞｼｯｸM-PRO" w:eastAsia="HG丸ｺﾞｼｯｸM-PRO" w:hAnsi="HG丸ｺﾞｼｯｸM-PRO" w:hint="eastAsia"/>
          <w:lang w:eastAsia="ja-JP"/>
        </w:rPr>
        <w:t>アプランで立てたステップからの乖離が</w:t>
      </w:r>
      <w:r w:rsidR="003D0AC6">
        <w:rPr>
          <w:rFonts w:ascii="HG丸ｺﾞｼｯｸM-PRO" w:eastAsia="HG丸ｺﾞｼｯｸM-PRO" w:hAnsi="HG丸ｺﾞｼｯｸM-PRO" w:hint="eastAsia"/>
          <w:spacing w:val="1"/>
          <w:lang w:eastAsia="ja-JP"/>
        </w:rPr>
        <w:t>み</w:t>
      </w:r>
      <w:r w:rsidR="003D0AC6">
        <w:rPr>
          <w:rFonts w:ascii="HG丸ｺﾞｼｯｸM-PRO" w:eastAsia="HG丸ｺﾞｼｯｸM-PRO" w:hAnsi="HG丸ｺﾞｼｯｸM-PRO" w:hint="eastAsia"/>
          <w:lang w:eastAsia="ja-JP"/>
        </w:rPr>
        <w:t>られた時</w:t>
      </w:r>
      <w:r w:rsidR="003E429C">
        <w:rPr>
          <w:rFonts w:ascii="HG丸ｺﾞｼｯｸM-PRO" w:eastAsia="HG丸ｺﾞｼｯｸM-PRO" w:hAnsi="HG丸ｺﾞｼｯｸM-PRO" w:hint="eastAsia"/>
          <w:lang w:eastAsia="ja-JP"/>
        </w:rPr>
        <w:t>，</w:t>
      </w:r>
    </w:p>
    <w:p w:rsidR="003D0AC6" w:rsidRDefault="003D0AC6" w:rsidP="003E429C">
      <w:pPr>
        <w:pStyle w:val="a3"/>
        <w:spacing w:before="14" w:line="276" w:lineRule="auto"/>
        <w:ind w:leftChars="100" w:left="340" w:right="94" w:hangingChars="50" w:hanging="12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r>
        <w:rPr>
          <w:rFonts w:ascii="HG丸ｺﾞｼｯｸM-PRO" w:eastAsia="HG丸ｺﾞｼｯｸM-PRO" w:hAnsi="HG丸ｺﾞｼｯｸM-PRO" w:hint="eastAsia"/>
          <w:spacing w:val="-3"/>
          <w:lang w:eastAsia="ja-JP"/>
        </w:rPr>
        <w:t xml:space="preserve">事業実施者はもちろんのこと利用者本人や家族もそれに気づき，適宜，地域包括支援センターに </w:t>
      </w:r>
      <w:r w:rsidR="003E429C">
        <w:rPr>
          <w:rFonts w:ascii="HG丸ｺﾞｼｯｸM-PRO" w:eastAsia="HG丸ｺﾞｼｯｸM-PRO" w:hAnsi="HG丸ｺﾞｼｯｸM-PRO" w:hint="eastAsia"/>
          <w:lang w:eastAsia="ja-JP"/>
        </w:rPr>
        <w:t>情報を集約することで，状況</w:t>
      </w:r>
      <w:r>
        <w:rPr>
          <w:rFonts w:ascii="HG丸ｺﾞｼｯｸM-PRO" w:eastAsia="HG丸ｺﾞｼｯｸM-PRO" w:hAnsi="HG丸ｺﾞｼｯｸM-PRO" w:hint="eastAsia"/>
          <w:lang w:eastAsia="ja-JP"/>
        </w:rPr>
        <w:t>に応じて適切なサービスが提供されるよう努めることも重要である。</w:t>
      </w:r>
    </w:p>
    <w:p w:rsidR="003D0AC6" w:rsidRDefault="003D0AC6" w:rsidP="003D0AC6">
      <w:pPr>
        <w:pStyle w:val="a3"/>
        <w:spacing w:before="14" w:line="276" w:lineRule="auto"/>
        <w:ind w:leftChars="100" w:left="340" w:right="94" w:hangingChars="50" w:hanging="120"/>
        <w:rPr>
          <w:rFonts w:ascii="HG丸ｺﾞｼｯｸM-PRO" w:eastAsia="HG丸ｺﾞｼｯｸM-PRO" w:hAnsi="HG丸ｺﾞｼｯｸM-PRO"/>
          <w:lang w:eastAsia="ja-JP"/>
        </w:rPr>
      </w:pPr>
    </w:p>
    <w:p w:rsidR="003D0AC6" w:rsidRDefault="009A155E" w:rsidP="009A155E">
      <w:pPr>
        <w:pStyle w:val="a3"/>
        <w:spacing w:before="10" w:line="276" w:lineRule="auto"/>
        <w:ind w:leftChars="100" w:left="220" w:right="345"/>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spacing w:val="-3"/>
          <w:lang w:eastAsia="ja-JP"/>
        </w:rPr>
        <w:t>⑥</w:t>
      </w:r>
      <w:r w:rsidR="003D0AC6">
        <w:rPr>
          <w:rFonts w:ascii="HG丸ｺﾞｼｯｸM-PRO" w:eastAsia="HG丸ｺﾞｼｯｸM-PRO" w:hAnsi="HG丸ｺﾞｼｯｸM-PRO" w:hint="eastAsia"/>
          <w:spacing w:val="-3"/>
          <w:lang w:eastAsia="ja-JP"/>
        </w:rPr>
        <w:t>基本チェックリストのチェック内容は，本人の状態に応じて変化するため，設定したケアプラ ンの実施期間終了時，あるいは一般介護予防へ移行した後や，一定期間サービス事業の利用がな</w:t>
      </w:r>
      <w:r w:rsidR="003D0AC6">
        <w:rPr>
          <w:rFonts w:ascii="HG丸ｺﾞｼｯｸM-PRO" w:eastAsia="HG丸ｺﾞｼｯｸM-PRO" w:hAnsi="HG丸ｺﾞｼｯｸM-PRO" w:hint="eastAsia"/>
          <w:lang w:eastAsia="ja-JP"/>
        </w:rPr>
        <w:t>かった後に</w:t>
      </w:r>
      <w:r w:rsidR="003D0AC6">
        <w:rPr>
          <w:rFonts w:ascii="HG丸ｺﾞｼｯｸM-PRO" w:eastAsia="HG丸ｺﾞｼｯｸM-PRO" w:hAnsi="HG丸ｺﾞｼｯｸM-PRO" w:hint="eastAsia"/>
          <w:spacing w:val="-116"/>
          <w:lang w:eastAsia="ja-JP"/>
        </w:rPr>
        <w:t>，</w:t>
      </w:r>
      <w:r w:rsidR="003D0AC6">
        <w:rPr>
          <w:rFonts w:ascii="HG丸ｺﾞｼｯｸM-PRO" w:eastAsia="HG丸ｺﾞｼｯｸM-PRO" w:hAnsi="HG丸ｺﾞｼｯｸM-PRO" w:hint="eastAsia"/>
          <w:lang w:eastAsia="ja-JP"/>
        </w:rPr>
        <w:t>改めてサービスの利用の希望があった場</w:t>
      </w:r>
      <w:r w:rsidR="003D0AC6">
        <w:rPr>
          <w:rFonts w:ascii="HG丸ｺﾞｼｯｸM-PRO" w:eastAsia="HG丸ｺﾞｼｯｸM-PRO" w:hAnsi="HG丸ｺﾞｼｯｸM-PRO" w:hint="eastAsia"/>
          <w:spacing w:val="1"/>
          <w:lang w:eastAsia="ja-JP"/>
        </w:rPr>
        <w:t>合</w:t>
      </w:r>
      <w:r w:rsidR="003D0AC6">
        <w:rPr>
          <w:rFonts w:ascii="HG丸ｺﾞｼｯｸM-PRO" w:eastAsia="HG丸ｺﾞｼｯｸM-PRO" w:hAnsi="HG丸ｺﾞｼｯｸM-PRO" w:hint="eastAsia"/>
          <w:lang w:eastAsia="ja-JP"/>
        </w:rPr>
        <w:t>等再度基本チェックリスト及びアセスメ</w:t>
      </w:r>
      <w:r w:rsidR="003D0AC6">
        <w:rPr>
          <w:rFonts w:ascii="HG丸ｺﾞｼｯｸM-PRO" w:eastAsia="HG丸ｺﾞｼｯｸM-PRO" w:hAnsi="HG丸ｺﾞｼｯｸM-PRO" w:hint="eastAsia"/>
          <w:spacing w:val="-3"/>
          <w:lang w:eastAsia="ja-JP"/>
        </w:rPr>
        <w:t>ントを行い，サービスの振り分けから行う。要介護認定等の申請が必要と判断した場合は，要介</w:t>
      </w:r>
      <w:r w:rsidR="003D0AC6">
        <w:rPr>
          <w:rFonts w:ascii="HG丸ｺﾞｼｯｸM-PRO" w:eastAsia="HG丸ｺﾞｼｯｸM-PRO" w:hAnsi="HG丸ｺﾞｼｯｸM-PRO" w:hint="eastAsia"/>
          <w:lang w:eastAsia="ja-JP"/>
        </w:rPr>
        <w:t>護認定申請を行う。</w:t>
      </w:r>
    </w:p>
    <w:p w:rsidR="000E57E6" w:rsidRDefault="00C45D1E" w:rsidP="003D0AC6">
      <w:pPr>
        <w:widowControl/>
        <w:spacing w:line="276" w:lineRule="auto"/>
        <w:rPr>
          <w:rFonts w:ascii="HG丸ｺﾞｼｯｸM-PRO" w:eastAsia="HG丸ｺﾞｼｯｸM-PRO" w:hAnsi="HG丸ｺﾞｼｯｸM-PRO"/>
          <w:lang w:eastAsia="ja-JP"/>
        </w:rPr>
      </w:pPr>
      <w:r>
        <w:rPr>
          <w:noProof/>
          <w:lang w:eastAsia="ja-JP"/>
        </w:rPr>
        <mc:AlternateContent>
          <mc:Choice Requires="wps">
            <w:drawing>
              <wp:anchor distT="0" distB="0" distL="114300" distR="114300" simplePos="0" relativeHeight="251780608" behindDoc="0" locked="0" layoutInCell="1" allowOverlap="1" wp14:anchorId="0CB57EFE" wp14:editId="29D5942A">
                <wp:simplePos x="0" y="0"/>
                <wp:positionH relativeFrom="column">
                  <wp:posOffset>2216150</wp:posOffset>
                </wp:positionH>
                <wp:positionV relativeFrom="paragraph">
                  <wp:posOffset>5080</wp:posOffset>
                </wp:positionV>
                <wp:extent cx="1781175" cy="182880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781175" cy="1828800"/>
                        </a:xfrm>
                        <a:prstGeom prst="rect">
                          <a:avLst/>
                        </a:prstGeom>
                        <a:noFill/>
                        <a:ln>
                          <a:noFill/>
                        </a:ln>
                      </wps:spPr>
                      <wps:txbx>
                        <w:txbxContent>
                          <w:p w:rsidR="00BC0437" w:rsidRPr="00C45D1E" w:rsidRDefault="00BC0437" w:rsidP="00C45D1E">
                            <w:pPr>
                              <w:widowControl/>
                              <w:spacing w:line="276" w:lineRule="auto"/>
                              <w:jc w:val="cente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57EFE" id="テキスト ボックス 148" o:spid="_x0000_s1031" type="#_x0000_t202" style="position:absolute;margin-left:174.5pt;margin-top:.4pt;width:140.25pt;height:2in;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KjSgIAAGMEAAAOAAAAZHJzL2Uyb0RvYy54bWysVM2O0zAQviPxDpbvNE21bLNR01XZVRFS&#10;tbtSF+3ZdZwmUuIxttukHFsJ8RC8AuLM8+RFGDtNtyycEBfHnv/5vplMrpuqJFuhTQEyoeFgSImQ&#10;HNJCrhP68XH+JqLEWCZTVoIUCd0JQ6+nr19NahWLEeRQpkITDCJNXKuE5taqOAgMz0XFzACUkKjM&#10;QFfM4lOvg1SzGqNXZTAaDi+DGnSqNHBhDEpvOyWd+vhZJri9zzIjLCkTirVZf2p/rtwZTCcsXmum&#10;8oIfy2D/UEXFColJT6FumWVko4s/QlUF12AgswMOVQBZVnDhe8BuwuGLbpY5U8L3guAYdYLJ/L+w&#10;/G77oEmRIncXSJVkFZLUHr60++/t/md7+Eraw7f2cGj3P/BNnBFCVisTo+dSoa9t3kGD7r3coNAh&#10;0WS6cl/skaAewd+dABeNJdw5jaMwHL+lhKMujEZRNPSUBM/uShv7XkBF3CWhGhn1QLPtwlgsBU17&#10;E5dNwrwoS89qKX8ToKGTBK72rkZ3s82q8e1f9vWvIN1hWxq6WTGKzwtMvWDGPjCNw4Gd4MDbezyy&#10;EuqEwvFGSQ7689/kzh45Qy0lNQ5bQs2nDdOCkvKDRDbHF6MrRMH6RxRdYQp9rlidKeSmugGc5hAX&#10;S3F/dea27K+ZhuoJt2LmcqKKSY6ZE2r7643tFgC3iovZzBvhNCpmF3KpuAvtkHOwPjZPTKsj9hZp&#10;u4N+KFn8goLO1nkaNdtYJMLz41DuMD2Cj5PsaTtunVuV87e3ev43TH8BAAD//wMAUEsDBBQABgAI&#10;AAAAIQCW8sw13gAAAAgBAAAPAAAAZHJzL2Rvd25yZXYueG1sTI9BT4NAEIXvJv6HzZh4s4uoSJGh&#10;MW1MPFq0TY9bGAFlZwm7bdFf73jS4+RN3vu+fDHZXh1p9J1jhOtZBIq4cnXHDcLb69NVCsoHw7Xp&#10;HRPCF3lYFOdnuclqd+I1HcvQKClhnxmENoQh09pXLVnjZ24gluzdjdYEOcdG16M5SbntdRxFibam&#10;Y1lozUDLlqrP8mARNs/L8n71oqN1wh9xslttv8udRby8mB4fQAWawt8z/OILOhTCtHcHrr3qEW5u&#10;5+ISEERA4iSe34HaI8RpmoIucv1foPgBAAD//wMAUEsBAi0AFAAGAAgAAAAhALaDOJL+AAAA4QEA&#10;ABMAAAAAAAAAAAAAAAAAAAAAAFtDb250ZW50X1R5cGVzXS54bWxQSwECLQAUAAYACAAAACEAOP0h&#10;/9YAAACUAQAACwAAAAAAAAAAAAAAAAAvAQAAX3JlbHMvLnJlbHNQSwECLQAUAAYACAAAACEAl9oi&#10;o0oCAABjBAAADgAAAAAAAAAAAAAAAAAuAgAAZHJzL2Uyb0RvYy54bWxQSwECLQAUAAYACAAAACEA&#10;lvLMNd4AAAAIAQAADwAAAAAAAAAAAAAAAACkBAAAZHJzL2Rvd25yZXYueG1sUEsFBgAAAAAEAAQA&#10;8wAAAK8FAAAAAA==&#10;" filled="f" stroked="f">
                <v:textbox style="mso-fit-shape-to-text:t" inset="5.85pt,.7pt,5.85pt,.7pt">
                  <w:txbxContent>
                    <w:p w:rsidR="00BC0437" w:rsidRPr="00C45D1E" w:rsidRDefault="00BC0437" w:rsidP="00C45D1E">
                      <w:pPr>
                        <w:widowControl/>
                        <w:spacing w:line="276" w:lineRule="auto"/>
                        <w:jc w:val="cente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0E57E6" w:rsidRDefault="000E57E6" w:rsidP="000E57E6">
      <w:pPr>
        <w:rPr>
          <w:rFonts w:ascii="HG丸ｺﾞｼｯｸM-PRO" w:eastAsia="HG丸ｺﾞｼｯｸM-PRO" w:hAnsi="HG丸ｺﾞｼｯｸM-PRO"/>
          <w:lang w:eastAsia="ja-JP"/>
        </w:rPr>
      </w:pPr>
    </w:p>
    <w:p w:rsidR="00C45D1E" w:rsidRPr="000E57E6" w:rsidRDefault="00C45D1E" w:rsidP="000E57E6">
      <w:pPr>
        <w:rPr>
          <w:rFonts w:ascii="HG丸ｺﾞｼｯｸM-PRO" w:eastAsia="HG丸ｺﾞｼｯｸM-PRO" w:hAnsi="HG丸ｺﾞｼｯｸM-PRO"/>
          <w:lang w:eastAsia="ja-JP"/>
        </w:rPr>
        <w:sectPr w:rsidR="00C45D1E" w:rsidRPr="000E57E6">
          <w:pgSz w:w="11910" w:h="16840"/>
          <w:pgMar w:top="520" w:right="500" w:bottom="680" w:left="680" w:header="0" w:footer="437" w:gutter="0"/>
          <w:cols w:space="720"/>
        </w:sectPr>
      </w:pPr>
    </w:p>
    <w:p w:rsidR="00FC0C4B" w:rsidRDefault="00FC0C4B" w:rsidP="00C45D1E">
      <w:pPr>
        <w:pStyle w:val="a3"/>
        <w:spacing w:before="14"/>
        <w:ind w:right="103"/>
        <w:rPr>
          <w:rFonts w:ascii="HGPｺﾞｼｯｸE" w:eastAsia="HGPｺﾞｼｯｸE" w:hAnsi="HGPｺﾞｼｯｸE"/>
          <w:sz w:val="32"/>
          <w:szCs w:val="32"/>
          <w:lang w:eastAsia="ja-JP"/>
        </w:rPr>
      </w:pPr>
      <w:r w:rsidRPr="00FC0C4B">
        <w:rPr>
          <w:rFonts w:ascii="HGPｺﾞｼｯｸE" w:eastAsia="HGPｺﾞｼｯｸE" w:hAnsi="HGPｺﾞｼｯｸE" w:hint="eastAsia"/>
          <w:sz w:val="32"/>
          <w:szCs w:val="32"/>
          <w:lang w:eastAsia="ja-JP"/>
        </w:rPr>
        <w:lastRenderedPageBreak/>
        <w:t>７．</w:t>
      </w:r>
      <w:r w:rsidR="003D0AC6" w:rsidRPr="00FC0C4B">
        <w:rPr>
          <w:rFonts w:ascii="HGPｺﾞｼｯｸE" w:eastAsia="HGPｺﾞｼｯｸE" w:hAnsi="HGPｺﾞｼｯｸE" w:hint="eastAsia"/>
          <w:sz w:val="32"/>
          <w:szCs w:val="32"/>
          <w:lang w:eastAsia="ja-JP"/>
        </w:rPr>
        <w:t xml:space="preserve">　稲敷市におけるケアマネジメントの基本的な考え方</w:t>
      </w:r>
    </w:p>
    <w:p w:rsidR="002B7723" w:rsidRPr="002B7723" w:rsidRDefault="002B7723" w:rsidP="00C45D1E">
      <w:pPr>
        <w:pStyle w:val="a3"/>
        <w:spacing w:before="14"/>
        <w:ind w:right="103"/>
        <w:rPr>
          <w:rFonts w:ascii="HGPｺﾞｼｯｸE" w:eastAsia="HGPｺﾞｼｯｸE" w:hAnsi="HGPｺﾞｼｯｸE"/>
          <w:sz w:val="32"/>
          <w:szCs w:val="32"/>
          <w:lang w:eastAsia="ja-JP"/>
        </w:rPr>
      </w:pPr>
    </w:p>
    <w:p w:rsidR="003D0AC6" w:rsidRDefault="003D0AC6" w:rsidP="00F52360">
      <w:pPr>
        <w:pStyle w:val="a3"/>
        <w:tabs>
          <w:tab w:val="left" w:pos="5554"/>
        </w:tabs>
        <w:spacing w:before="46" w:line="256" w:lineRule="auto"/>
        <w:ind w:left="240" w:right="1029" w:hangingChars="100" w:hanging="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●P</w:t>
      </w:r>
      <w:r w:rsidR="00DC2EE0">
        <w:rPr>
          <w:rFonts w:ascii="HG丸ｺﾞｼｯｸM-PRO" w:eastAsia="HG丸ｺﾞｼｯｸM-PRO" w:hAnsi="HG丸ｺﾞｼｯｸM-PRO" w:hint="eastAsia"/>
          <w:lang w:eastAsia="ja-JP"/>
        </w:rPr>
        <w:t>４の総合</w:t>
      </w:r>
      <w:r w:rsidR="00F52360">
        <w:rPr>
          <w:rFonts w:ascii="HG丸ｺﾞｼｯｸM-PRO" w:eastAsia="HG丸ｺﾞｼｯｸM-PRO" w:hAnsi="HG丸ｺﾞｼｯｸM-PRO" w:hint="eastAsia"/>
          <w:lang w:eastAsia="ja-JP"/>
        </w:rPr>
        <w:t xml:space="preserve">事業の利用までの流れ（確認票　</w:t>
      </w:r>
      <w:r w:rsidR="00BC0437">
        <w:rPr>
          <w:rFonts w:ascii="HG丸ｺﾞｼｯｸM-PRO" w:eastAsia="HG丸ｺﾞｼｯｸM-PRO" w:hAnsi="HG丸ｺﾞｼｯｸM-PRO" w:hint="eastAsia"/>
          <w:lang w:eastAsia="ja-JP"/>
        </w:rPr>
        <w:t>資料２様式①）に基づいて振り分け，アセス</w:t>
      </w:r>
      <w:r w:rsidR="00DC2EE0">
        <w:rPr>
          <w:rFonts w:ascii="HG丸ｺﾞｼｯｸM-PRO" w:eastAsia="HG丸ｺﾞｼｯｸM-PRO" w:hAnsi="HG丸ｺﾞｼｯｸM-PRO" w:hint="eastAsia"/>
          <w:lang w:eastAsia="ja-JP"/>
        </w:rPr>
        <w:t>メントにより，サービスの内容，利用回数，利用時間を検討する。</w:t>
      </w:r>
    </w:p>
    <w:p w:rsidR="003D0AC6" w:rsidRDefault="003D0AC6" w:rsidP="003D0AC6">
      <w:pPr>
        <w:pStyle w:val="a3"/>
        <w:spacing w:before="7"/>
        <w:rPr>
          <w:rFonts w:ascii="HG丸ｺﾞｼｯｸM-PRO" w:eastAsia="HG丸ｺﾞｼｯｸM-PRO" w:hAnsi="HG丸ｺﾞｼｯｸM-PRO"/>
          <w:sz w:val="29"/>
          <w:lang w:eastAsia="ja-JP"/>
        </w:rPr>
      </w:pPr>
    </w:p>
    <w:p w:rsidR="00394B17" w:rsidRDefault="00E767DC" w:rsidP="00394B17">
      <w:pPr>
        <w:pStyle w:val="a3"/>
        <w:ind w:left="112"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r w:rsidR="00394B17">
        <w:rPr>
          <w:rFonts w:ascii="HG丸ｺﾞｼｯｸM-PRO" w:eastAsia="HG丸ｺﾞｼｯｸM-PRO" w:hAnsi="HG丸ｺﾞｼｯｸM-PRO" w:hint="eastAsia"/>
          <w:lang w:eastAsia="ja-JP"/>
        </w:rPr>
        <w:t>サービスについて</w:t>
      </w:r>
    </w:p>
    <w:tbl>
      <w:tblPr>
        <w:tblStyle w:val="a5"/>
        <w:tblW w:w="0" w:type="auto"/>
        <w:tblInd w:w="112" w:type="dxa"/>
        <w:tblLook w:val="04A0" w:firstRow="1" w:lastRow="0" w:firstColumn="1" w:lastColumn="0" w:noHBand="0" w:noVBand="1"/>
      </w:tblPr>
      <w:tblGrid>
        <w:gridCol w:w="2151"/>
        <w:gridCol w:w="2552"/>
        <w:gridCol w:w="2693"/>
        <w:gridCol w:w="2792"/>
      </w:tblGrid>
      <w:tr w:rsidR="00F77EED" w:rsidTr="00F63D10">
        <w:tc>
          <w:tcPr>
            <w:tcW w:w="2151" w:type="dxa"/>
            <w:vMerge w:val="restart"/>
          </w:tcPr>
          <w:p w:rsidR="00F63D10"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訪問型サービス</w:t>
            </w:r>
          </w:p>
          <w:p w:rsidR="00F77EED" w:rsidRPr="00F63D10" w:rsidRDefault="00F77EED" w:rsidP="00394B17">
            <w:pPr>
              <w:pStyle w:val="a3"/>
              <w:ind w:right="103"/>
              <w:rPr>
                <w:rFonts w:ascii="HG丸ｺﾞｼｯｸM-PRO" w:eastAsia="HG丸ｺﾞｼｯｸM-PRO" w:hAnsi="HG丸ｺﾞｼｯｸM-PRO"/>
                <w:sz w:val="20"/>
                <w:szCs w:val="20"/>
                <w:lang w:eastAsia="ja-JP"/>
              </w:rPr>
            </w:pPr>
            <w:r w:rsidRPr="00F63D10">
              <w:rPr>
                <w:rFonts w:ascii="HG丸ｺﾞｼｯｸM-PRO" w:eastAsia="HG丸ｺﾞｼｯｸM-PRO" w:hAnsi="HG丸ｺﾞｼｯｸM-PRO" w:hint="eastAsia"/>
                <w:sz w:val="20"/>
                <w:szCs w:val="20"/>
                <w:lang w:eastAsia="ja-JP"/>
              </w:rPr>
              <w:t>（第１号訪問事業）</w:t>
            </w:r>
          </w:p>
        </w:tc>
        <w:tc>
          <w:tcPr>
            <w:tcW w:w="255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身体介護の必要性が高い場合</w:t>
            </w:r>
          </w:p>
        </w:tc>
        <w:tc>
          <w:tcPr>
            <w:tcW w:w="2693"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介護予防訪問介護</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相当サービス</w:t>
            </w:r>
          </w:p>
          <w:p w:rsidR="00F77EED" w:rsidRDefault="00F77EED" w:rsidP="00394B17">
            <w:pPr>
              <w:pStyle w:val="a3"/>
              <w:ind w:right="103"/>
              <w:rPr>
                <w:rFonts w:ascii="HG丸ｺﾞｼｯｸM-PRO" w:eastAsia="HG丸ｺﾞｼｯｸM-PRO" w:hAnsi="HG丸ｺﾞｼｯｸM-PRO"/>
                <w:lang w:eastAsia="ja-JP"/>
              </w:rPr>
            </w:pPr>
          </w:p>
        </w:tc>
        <w:tc>
          <w:tcPr>
            <w:tcW w:w="279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現行の</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介護予防訪問介護</w:t>
            </w:r>
            <w:r w:rsidR="00F63D10">
              <w:rPr>
                <w:rFonts w:ascii="HG丸ｺﾞｼｯｸM-PRO" w:eastAsia="HG丸ｺﾞｼｯｸM-PRO" w:hAnsi="HG丸ｺﾞｼｯｸM-PRO" w:hint="eastAsia"/>
                <w:lang w:eastAsia="ja-JP"/>
              </w:rPr>
              <w:t>相当</w:t>
            </w:r>
          </w:p>
        </w:tc>
      </w:tr>
      <w:tr w:rsidR="00F77EED" w:rsidTr="00F63D10">
        <w:tc>
          <w:tcPr>
            <w:tcW w:w="2151" w:type="dxa"/>
            <w:vMerge/>
          </w:tcPr>
          <w:p w:rsidR="00F77EED" w:rsidRDefault="00F77EED" w:rsidP="00394B17">
            <w:pPr>
              <w:pStyle w:val="a3"/>
              <w:ind w:right="103"/>
              <w:rPr>
                <w:rFonts w:ascii="HG丸ｺﾞｼｯｸM-PRO" w:eastAsia="HG丸ｺﾞｼｯｸM-PRO" w:hAnsi="HG丸ｺﾞｼｯｸM-PRO"/>
                <w:lang w:eastAsia="ja-JP"/>
              </w:rPr>
            </w:pPr>
          </w:p>
        </w:tc>
        <w:tc>
          <w:tcPr>
            <w:tcW w:w="255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生活支援の必要性が高い場合</w:t>
            </w:r>
          </w:p>
        </w:tc>
        <w:tc>
          <w:tcPr>
            <w:tcW w:w="2693"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★家事応援サービス</w:t>
            </w:r>
          </w:p>
          <w:p w:rsidR="00F77EED" w:rsidRDefault="00F77EED" w:rsidP="00F77EED">
            <w:pPr>
              <w:pStyle w:val="a3"/>
              <w:ind w:right="103" w:firstLineChars="100" w:firstLine="200"/>
              <w:rPr>
                <w:rFonts w:ascii="HG丸ｺﾞｼｯｸM-PRO" w:eastAsia="HG丸ｺﾞｼｯｸM-PRO" w:hAnsi="HG丸ｺﾞｼｯｸM-PRO"/>
                <w:sz w:val="20"/>
                <w:szCs w:val="20"/>
                <w:lang w:eastAsia="ja-JP"/>
              </w:rPr>
            </w:pPr>
            <w:r w:rsidRPr="00394B17">
              <w:rPr>
                <w:rFonts w:ascii="HG丸ｺﾞｼｯｸM-PRO" w:eastAsia="HG丸ｺﾞｼｯｸM-PRO" w:hAnsi="HG丸ｺﾞｼｯｸM-PRO" w:hint="eastAsia"/>
                <w:sz w:val="20"/>
                <w:szCs w:val="20"/>
                <w:lang w:eastAsia="ja-JP"/>
              </w:rPr>
              <w:t>（訪問型サービスＡ</w:t>
            </w:r>
            <w:r>
              <w:rPr>
                <w:rFonts w:ascii="HG丸ｺﾞｼｯｸM-PRO" w:eastAsia="HG丸ｺﾞｼｯｸM-PRO" w:hAnsi="HG丸ｺﾞｼｯｸM-PRO" w:hint="eastAsia"/>
                <w:sz w:val="20"/>
                <w:szCs w:val="20"/>
                <w:lang w:eastAsia="ja-JP"/>
              </w:rPr>
              <w:t>）</w:t>
            </w:r>
          </w:p>
          <w:p w:rsidR="00F77EED" w:rsidRPr="00394B17" w:rsidRDefault="00F77EED" w:rsidP="00F77EED">
            <w:pPr>
              <w:pStyle w:val="a3"/>
              <w:ind w:right="103" w:firstLineChars="100" w:firstLine="200"/>
              <w:rPr>
                <w:rFonts w:ascii="HG丸ｺﾞｼｯｸM-PRO" w:eastAsia="HG丸ｺﾞｼｯｸM-PRO" w:hAnsi="HG丸ｺﾞｼｯｸM-PRO"/>
                <w:sz w:val="20"/>
                <w:szCs w:val="20"/>
                <w:lang w:eastAsia="ja-JP"/>
              </w:rPr>
            </w:pPr>
          </w:p>
        </w:tc>
        <w:tc>
          <w:tcPr>
            <w:tcW w:w="2792" w:type="dxa"/>
          </w:tcPr>
          <w:p w:rsidR="00F77EED" w:rsidRDefault="00F77EED" w:rsidP="00324DE8">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市の基準による</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w:t>
            </w:r>
          </w:p>
        </w:tc>
      </w:tr>
      <w:tr w:rsidR="00F77EED" w:rsidTr="00F63D10">
        <w:tc>
          <w:tcPr>
            <w:tcW w:w="2151" w:type="dxa"/>
            <w:vMerge w:val="restart"/>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通所型サービス</w:t>
            </w:r>
          </w:p>
          <w:p w:rsidR="00F77EED" w:rsidRPr="00F63D10" w:rsidRDefault="00F77EED" w:rsidP="00394B17">
            <w:pPr>
              <w:pStyle w:val="a3"/>
              <w:ind w:right="103"/>
              <w:rPr>
                <w:rFonts w:ascii="HG丸ｺﾞｼｯｸM-PRO" w:eastAsia="HG丸ｺﾞｼｯｸM-PRO" w:hAnsi="HG丸ｺﾞｼｯｸM-PRO"/>
                <w:sz w:val="20"/>
                <w:szCs w:val="20"/>
                <w:lang w:eastAsia="ja-JP"/>
              </w:rPr>
            </w:pPr>
            <w:r w:rsidRPr="00F63D10">
              <w:rPr>
                <w:rFonts w:ascii="HG丸ｺﾞｼｯｸM-PRO" w:eastAsia="HG丸ｺﾞｼｯｸM-PRO" w:hAnsi="HG丸ｺﾞｼｯｸM-PRO" w:hint="eastAsia"/>
                <w:sz w:val="20"/>
                <w:szCs w:val="20"/>
                <w:lang w:eastAsia="ja-JP"/>
              </w:rPr>
              <w:t>（第１号通所事業）</w:t>
            </w:r>
          </w:p>
        </w:tc>
        <w:tc>
          <w:tcPr>
            <w:tcW w:w="255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入浴又は長時間の利用が必要な場合</w:t>
            </w:r>
          </w:p>
        </w:tc>
        <w:tc>
          <w:tcPr>
            <w:tcW w:w="2693"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介護予防通所介護</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相当サービス</w:t>
            </w:r>
          </w:p>
          <w:p w:rsidR="00F77EED" w:rsidRDefault="00F77EED" w:rsidP="00394B17">
            <w:pPr>
              <w:pStyle w:val="a3"/>
              <w:ind w:right="103"/>
              <w:rPr>
                <w:rFonts w:ascii="HG丸ｺﾞｼｯｸM-PRO" w:eastAsia="HG丸ｺﾞｼｯｸM-PRO" w:hAnsi="HG丸ｺﾞｼｯｸM-PRO"/>
                <w:lang w:eastAsia="ja-JP"/>
              </w:rPr>
            </w:pPr>
          </w:p>
        </w:tc>
        <w:tc>
          <w:tcPr>
            <w:tcW w:w="279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現行の</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介護予防通所介護</w:t>
            </w:r>
            <w:r w:rsidR="00F63D10">
              <w:rPr>
                <w:rFonts w:ascii="HG丸ｺﾞｼｯｸM-PRO" w:eastAsia="HG丸ｺﾞｼｯｸM-PRO" w:hAnsi="HG丸ｺﾞｼｯｸM-PRO" w:hint="eastAsia"/>
                <w:lang w:eastAsia="ja-JP"/>
              </w:rPr>
              <w:t>相当</w:t>
            </w:r>
          </w:p>
        </w:tc>
      </w:tr>
      <w:tr w:rsidR="00F77EED" w:rsidTr="00F63D10">
        <w:tc>
          <w:tcPr>
            <w:tcW w:w="2151" w:type="dxa"/>
            <w:vMerge/>
          </w:tcPr>
          <w:p w:rsidR="00F77EED" w:rsidRDefault="00F77EED" w:rsidP="00394B17">
            <w:pPr>
              <w:pStyle w:val="a3"/>
              <w:ind w:right="103"/>
              <w:rPr>
                <w:rFonts w:ascii="HG丸ｺﾞｼｯｸM-PRO" w:eastAsia="HG丸ｺﾞｼｯｸM-PRO" w:hAnsi="HG丸ｺﾞｼｯｸM-PRO"/>
                <w:lang w:eastAsia="ja-JP"/>
              </w:rPr>
            </w:pPr>
          </w:p>
        </w:tc>
        <w:tc>
          <w:tcPr>
            <w:tcW w:w="255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入浴・身体介護の</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必要がない場合</w:t>
            </w:r>
          </w:p>
        </w:tc>
        <w:tc>
          <w:tcPr>
            <w:tcW w:w="2693"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★いきいき通所</w:t>
            </w:r>
          </w:p>
          <w:p w:rsidR="00F77EED" w:rsidRDefault="00F77EED" w:rsidP="00F77EED">
            <w:pPr>
              <w:pStyle w:val="a3"/>
              <w:ind w:right="103" w:firstLineChars="500" w:firstLine="120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w:t>
            </w:r>
          </w:p>
          <w:p w:rsidR="00F77EED" w:rsidRPr="00324DE8" w:rsidRDefault="00F77EED" w:rsidP="00394B17">
            <w:pPr>
              <w:pStyle w:val="a3"/>
              <w:ind w:right="103"/>
              <w:rPr>
                <w:rFonts w:ascii="HG丸ｺﾞｼｯｸM-PRO" w:eastAsia="HG丸ｺﾞｼｯｸM-PRO" w:hAnsi="HG丸ｺﾞｼｯｸM-PRO"/>
                <w:sz w:val="20"/>
                <w:szCs w:val="20"/>
                <w:lang w:eastAsia="ja-JP"/>
              </w:rPr>
            </w:pPr>
            <w:r w:rsidRPr="00324DE8">
              <w:rPr>
                <w:rFonts w:ascii="HG丸ｺﾞｼｯｸM-PRO" w:eastAsia="HG丸ｺﾞｼｯｸM-PRO" w:hAnsi="HG丸ｺﾞｼｯｸM-PRO" w:hint="eastAsia"/>
                <w:sz w:val="20"/>
                <w:szCs w:val="20"/>
                <w:lang w:eastAsia="ja-JP"/>
              </w:rPr>
              <w:t>（通所型サービスＡ）</w:t>
            </w:r>
          </w:p>
        </w:tc>
        <w:tc>
          <w:tcPr>
            <w:tcW w:w="279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市の基準による</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サービス</w:t>
            </w:r>
          </w:p>
        </w:tc>
      </w:tr>
      <w:tr w:rsidR="00F77EED" w:rsidTr="00F63D10">
        <w:tc>
          <w:tcPr>
            <w:tcW w:w="2151" w:type="dxa"/>
            <w:vMerge/>
          </w:tcPr>
          <w:p w:rsidR="00F77EED" w:rsidRDefault="00F77EED" w:rsidP="00394B17">
            <w:pPr>
              <w:pStyle w:val="a3"/>
              <w:ind w:right="103"/>
              <w:rPr>
                <w:rFonts w:ascii="HG丸ｺﾞｼｯｸM-PRO" w:eastAsia="HG丸ｺﾞｼｯｸM-PRO" w:hAnsi="HG丸ｺﾞｼｯｸM-PRO"/>
                <w:lang w:eastAsia="ja-JP"/>
              </w:rPr>
            </w:pPr>
          </w:p>
        </w:tc>
        <w:tc>
          <w:tcPr>
            <w:tcW w:w="255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専門職による機能訓練の必要性が高い</w:t>
            </w:r>
          </w:p>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場合</w:t>
            </w:r>
          </w:p>
        </w:tc>
        <w:tc>
          <w:tcPr>
            <w:tcW w:w="2693"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★元気づくり教室</w:t>
            </w:r>
          </w:p>
          <w:p w:rsidR="00F77EED" w:rsidRPr="00324DE8" w:rsidRDefault="00F77EED" w:rsidP="00394B17">
            <w:pPr>
              <w:pStyle w:val="a3"/>
              <w:ind w:right="103"/>
              <w:rPr>
                <w:rFonts w:ascii="HG丸ｺﾞｼｯｸM-PRO" w:eastAsia="HG丸ｺﾞｼｯｸM-PRO" w:hAnsi="HG丸ｺﾞｼｯｸM-PRO"/>
                <w:sz w:val="20"/>
                <w:szCs w:val="20"/>
                <w:lang w:eastAsia="ja-JP"/>
              </w:rPr>
            </w:pPr>
            <w:r w:rsidRPr="00324DE8">
              <w:rPr>
                <w:rFonts w:ascii="HG丸ｺﾞｼｯｸM-PRO" w:eastAsia="HG丸ｺﾞｼｯｸM-PRO" w:hAnsi="HG丸ｺﾞｼｯｸM-PRO" w:hint="eastAsia"/>
                <w:sz w:val="20"/>
                <w:szCs w:val="20"/>
                <w:lang w:eastAsia="ja-JP"/>
              </w:rPr>
              <w:t>（通所</w:t>
            </w:r>
            <w:r>
              <w:rPr>
                <w:rFonts w:ascii="HG丸ｺﾞｼｯｸM-PRO" w:eastAsia="HG丸ｺﾞｼｯｸM-PRO" w:hAnsi="HG丸ｺﾞｼｯｸM-PRO" w:hint="eastAsia"/>
                <w:sz w:val="20"/>
                <w:szCs w:val="20"/>
                <w:lang w:eastAsia="ja-JP"/>
              </w:rPr>
              <w:t>サービスＣ</w:t>
            </w:r>
            <w:r w:rsidRPr="00324DE8">
              <w:rPr>
                <w:rFonts w:ascii="HG丸ｺﾞｼｯｸM-PRO" w:eastAsia="HG丸ｺﾞｼｯｸM-PRO" w:hAnsi="HG丸ｺﾞｼｯｸM-PRO" w:hint="eastAsia"/>
                <w:sz w:val="20"/>
                <w:szCs w:val="20"/>
                <w:lang w:eastAsia="ja-JP"/>
              </w:rPr>
              <w:t>）</w:t>
            </w:r>
          </w:p>
        </w:tc>
        <w:tc>
          <w:tcPr>
            <w:tcW w:w="2792" w:type="dxa"/>
          </w:tcPr>
          <w:p w:rsidR="00F77EED" w:rsidRDefault="00F77EED" w:rsidP="00394B17">
            <w:pPr>
              <w:pStyle w:val="a3"/>
              <w:ind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市の短期集中予防サービス</w:t>
            </w:r>
          </w:p>
        </w:tc>
      </w:tr>
    </w:tbl>
    <w:p w:rsidR="00982D90" w:rsidRDefault="002240A7" w:rsidP="00394B17">
      <w:pPr>
        <w:pStyle w:val="a3"/>
        <w:ind w:left="112"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★印は、新しいサービスです。</w:t>
      </w:r>
    </w:p>
    <w:p w:rsidR="00BC0437" w:rsidRDefault="00BC0437" w:rsidP="00394B17">
      <w:pPr>
        <w:pStyle w:val="a3"/>
        <w:ind w:left="112" w:right="103"/>
        <w:rPr>
          <w:rFonts w:ascii="HG丸ｺﾞｼｯｸM-PRO" w:eastAsia="HG丸ｺﾞｼｯｸM-PRO" w:hAnsi="HG丸ｺﾞｼｯｸM-PRO"/>
          <w:lang w:eastAsia="ja-JP"/>
        </w:rPr>
      </w:pPr>
    </w:p>
    <w:p w:rsidR="00BC0437" w:rsidRDefault="00BC0437" w:rsidP="00394B17">
      <w:pPr>
        <w:pStyle w:val="a3"/>
        <w:ind w:left="112"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①各サービスの詳しい対象者と提供の考え方は,</w:t>
      </w:r>
      <w:r>
        <w:rPr>
          <w:rFonts w:ascii="HG丸ｺﾞｼｯｸM-PRO" w:eastAsia="HG丸ｺﾞｼｯｸM-PRO" w:hAnsi="HG丸ｺﾞｼｯｸM-PRO"/>
          <w:lang w:eastAsia="ja-JP"/>
        </w:rPr>
        <w:t xml:space="preserve"> </w:t>
      </w:r>
      <w:r>
        <w:rPr>
          <w:rFonts w:ascii="HG丸ｺﾞｼｯｸM-PRO" w:eastAsia="HG丸ｺﾞｼｯｸM-PRO" w:hAnsi="HG丸ｺﾞｼｯｸM-PRO" w:hint="eastAsia"/>
          <w:lang w:eastAsia="ja-JP"/>
        </w:rPr>
        <w:t xml:space="preserve">説明会資料１の事業内容をご覧下さい。　　</w:t>
      </w:r>
    </w:p>
    <w:p w:rsidR="00BC0437" w:rsidRDefault="00BC0437" w:rsidP="00394B17">
      <w:pPr>
        <w:pStyle w:val="a3"/>
        <w:ind w:left="112"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訪問型サービス（第１号訪問事業）について　　P13</w:t>
      </w:r>
    </w:p>
    <w:p w:rsidR="00BC0437" w:rsidRDefault="00BC0437" w:rsidP="00394B17">
      <w:pPr>
        <w:pStyle w:val="a3"/>
        <w:ind w:left="112"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通所型サービス（第１号通所事業）について　　P23</w:t>
      </w:r>
    </w:p>
    <w:p w:rsidR="002240A7" w:rsidRDefault="002240A7" w:rsidP="00394B17">
      <w:pPr>
        <w:pStyle w:val="a3"/>
        <w:ind w:left="112" w:right="103"/>
        <w:rPr>
          <w:rFonts w:ascii="HG丸ｺﾞｼｯｸM-PRO" w:eastAsia="HG丸ｺﾞｼｯｸM-PRO" w:hAnsi="HG丸ｺﾞｼｯｸM-PRO"/>
          <w:lang w:eastAsia="ja-JP"/>
        </w:rPr>
      </w:pPr>
    </w:p>
    <w:p w:rsidR="00F77EED" w:rsidRDefault="00BC0437" w:rsidP="00BC0437">
      <w:pPr>
        <w:pStyle w:val="a3"/>
        <w:ind w:left="600" w:right="103" w:hangingChars="250" w:hanging="60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②</w:t>
      </w:r>
      <w:r w:rsidR="0095523E">
        <w:rPr>
          <w:rFonts w:ascii="HG丸ｺﾞｼｯｸM-PRO" w:eastAsia="HG丸ｺﾞｼｯｸM-PRO" w:hAnsi="HG丸ｺﾞｼｯｸM-PRO" w:hint="eastAsia"/>
          <w:lang w:eastAsia="ja-JP"/>
        </w:rPr>
        <w:t>ケアマネジメ</w:t>
      </w:r>
      <w:r w:rsidR="00F77EED">
        <w:rPr>
          <w:rFonts w:ascii="HG丸ｺﾞｼｯｸM-PRO" w:eastAsia="HG丸ｺﾞｼｯｸM-PRO" w:hAnsi="HG丸ｺﾞｼｯｸM-PRO" w:hint="eastAsia"/>
          <w:lang w:eastAsia="ja-JP"/>
        </w:rPr>
        <w:t>ントについては，ケアマネジメントＡ（原則的な介護予防ケアマネジメント）を利用する。</w:t>
      </w:r>
    </w:p>
    <w:p w:rsidR="00BC0437" w:rsidRDefault="00BC0437" w:rsidP="00F77EED">
      <w:pPr>
        <w:pStyle w:val="a3"/>
        <w:ind w:left="480" w:right="103" w:hangingChars="200" w:hanging="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D32150" w:rsidRDefault="00BC0437" w:rsidP="00D32150">
      <w:pPr>
        <w:pStyle w:val="a3"/>
        <w:ind w:leftChars="150" w:left="450" w:right="103" w:hangingChars="50" w:hanging="12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③様式に</w:t>
      </w:r>
      <w:r w:rsidR="00F77EED">
        <w:rPr>
          <w:rFonts w:ascii="HG丸ｺﾞｼｯｸM-PRO" w:eastAsia="HG丸ｺﾞｼｯｸM-PRO" w:hAnsi="HG丸ｺﾞｼｯｸM-PRO" w:hint="eastAsia"/>
          <w:lang w:eastAsia="ja-JP"/>
        </w:rPr>
        <w:t>ついて</w:t>
      </w:r>
      <w:r w:rsidR="00D32150">
        <w:rPr>
          <w:rFonts w:ascii="HG丸ｺﾞｼｯｸM-PRO" w:eastAsia="HG丸ｺﾞｼｯｸM-PRO" w:hAnsi="HG丸ｺﾞｼｯｸM-PRO" w:hint="eastAsia"/>
          <w:lang w:eastAsia="ja-JP"/>
        </w:rPr>
        <w:t>は,</w:t>
      </w:r>
      <w:r w:rsidR="00D32150">
        <w:rPr>
          <w:rFonts w:ascii="HG丸ｺﾞｼｯｸM-PRO" w:eastAsia="HG丸ｺﾞｼｯｸM-PRO" w:hAnsi="HG丸ｺﾞｼｯｸM-PRO"/>
          <w:lang w:eastAsia="ja-JP"/>
        </w:rPr>
        <w:t xml:space="preserve"> </w:t>
      </w:r>
      <w:r w:rsidR="00D32150">
        <w:rPr>
          <w:rFonts w:ascii="HG丸ｺﾞｼｯｸM-PRO" w:eastAsia="HG丸ｺﾞｼｯｸM-PRO" w:hAnsi="HG丸ｺﾞｼｯｸM-PRO" w:hint="eastAsia"/>
          <w:lang w:eastAsia="ja-JP"/>
        </w:rPr>
        <w:t>現行の予防給付（介護予防サービス計画）と同様のものを使用する。</w:t>
      </w:r>
    </w:p>
    <w:p w:rsidR="00F52360" w:rsidRDefault="00D32150" w:rsidP="00D32150">
      <w:pPr>
        <w:pStyle w:val="a3"/>
        <w:spacing w:before="183" w:line="276" w:lineRule="auto"/>
        <w:ind w:leftChars="129" w:left="284" w:right="103"/>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④</w:t>
      </w:r>
      <w:r w:rsidR="00F52360">
        <w:rPr>
          <w:rFonts w:ascii="HG丸ｺﾞｼｯｸM-PRO" w:eastAsia="HG丸ｺﾞｼｯｸM-PRO" w:hAnsi="HG丸ｺﾞｼｯｸM-PRO" w:hint="eastAsia"/>
          <w:lang w:eastAsia="ja-JP"/>
        </w:rPr>
        <w:t xml:space="preserve">ケアマネジメントＣについて，当面は地域包括支援センターで対応する。　　　　　　　　　　　　　　　　　　　　　　　</w:t>
      </w:r>
    </w:p>
    <w:p w:rsidR="003D0AC6" w:rsidRDefault="003D0AC6" w:rsidP="002B7723">
      <w:pPr>
        <w:pStyle w:val="a3"/>
        <w:spacing w:before="183" w:line="276" w:lineRule="auto"/>
        <w:ind w:right="103"/>
        <w:rPr>
          <w:rFonts w:ascii="HG丸ｺﾞｼｯｸM-PRO" w:eastAsia="HG丸ｺﾞｼｯｸM-PRO" w:hAnsi="HG丸ｺﾞｼｯｸM-PRO"/>
          <w:lang w:eastAsia="ja-JP"/>
        </w:rPr>
      </w:pPr>
    </w:p>
    <w:p w:rsidR="002B7723" w:rsidRPr="0095523E" w:rsidRDefault="002B7723" w:rsidP="0095523E">
      <w:pPr>
        <w:pStyle w:val="a3"/>
        <w:spacing w:before="14"/>
        <w:ind w:right="578"/>
        <w:rPr>
          <w:rFonts w:ascii="HGPｺﾞｼｯｸE" w:eastAsia="HGPｺﾞｼｯｸE" w:hAnsi="HGPｺﾞｼｯｸE"/>
          <w:sz w:val="32"/>
          <w:szCs w:val="32"/>
          <w:lang w:eastAsia="ja-JP"/>
        </w:rPr>
      </w:pPr>
      <w:r w:rsidRPr="00FC0C4B">
        <w:rPr>
          <w:rFonts w:ascii="HGPｺﾞｼｯｸE" w:eastAsia="HGPｺﾞｼｯｸE" w:hAnsi="HGPｺﾞｼｯｸE" w:hint="eastAsia"/>
          <w:sz w:val="32"/>
          <w:szCs w:val="32"/>
          <w:lang w:eastAsia="ja-JP"/>
        </w:rPr>
        <w:t>８．留意事項</w:t>
      </w:r>
    </w:p>
    <w:p w:rsidR="002B7723" w:rsidRPr="00FC0C4B" w:rsidRDefault="002B7723" w:rsidP="002B7723">
      <w:pPr>
        <w:pStyle w:val="a3"/>
        <w:spacing w:before="6"/>
        <w:rPr>
          <w:rFonts w:ascii="HG丸ｺﾞｼｯｸM-PRO" w:eastAsia="HG丸ｺﾞｼｯｸM-PRO" w:hAnsi="HG丸ｺﾞｼｯｸM-PRO"/>
          <w:sz w:val="34"/>
          <w:lang w:eastAsia="ja-JP"/>
        </w:rPr>
      </w:pPr>
    </w:p>
    <w:p w:rsidR="002B7723" w:rsidRDefault="002B7723" w:rsidP="002B7723">
      <w:pPr>
        <w:pStyle w:val="a3"/>
        <w:spacing w:before="1" w:line="276" w:lineRule="auto"/>
        <w:ind w:leftChars="50" w:left="2150" w:right="3698" w:hangingChars="850" w:hanging="2040"/>
        <w:rPr>
          <w:rFonts w:ascii="HG丸ｺﾞｼｯｸM-PRO" w:eastAsia="HG丸ｺﾞｼｯｸM-PRO" w:hAnsi="HG丸ｺﾞｼｯｸM-PRO"/>
          <w:lang w:eastAsia="ja-JP"/>
        </w:rPr>
      </w:pPr>
      <w:r>
        <w:rPr>
          <w:noProof/>
          <w:lang w:eastAsia="ja-JP"/>
        </w:rPr>
        <mc:AlternateContent>
          <mc:Choice Requires="wps">
            <w:drawing>
              <wp:anchor distT="0" distB="0" distL="114300" distR="114300" simplePos="0" relativeHeight="251795968" behindDoc="0" locked="0" layoutInCell="1" allowOverlap="1" wp14:anchorId="11E22B86" wp14:editId="2CAC5CE4">
                <wp:simplePos x="0" y="0"/>
                <wp:positionH relativeFrom="page">
                  <wp:align>right</wp:align>
                </wp:positionH>
                <wp:positionV relativeFrom="paragraph">
                  <wp:posOffset>205970</wp:posOffset>
                </wp:positionV>
                <wp:extent cx="7354110" cy="18288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7354110" cy="1828800"/>
                        </a:xfrm>
                        <a:prstGeom prst="rect">
                          <a:avLst/>
                        </a:prstGeom>
                        <a:noFill/>
                        <a:ln>
                          <a:noFill/>
                        </a:ln>
                      </wps:spPr>
                      <wps:txbx>
                        <w:txbxContent>
                          <w:p w:rsidR="00BC0437" w:rsidRPr="002B43DD" w:rsidRDefault="00BC0437" w:rsidP="002B7723">
                            <w:pPr>
                              <w:pStyle w:val="a3"/>
                              <w:spacing w:before="1" w:line="276" w:lineRule="auto"/>
                              <w:ind w:leftChars="300" w:left="2100" w:right="3698" w:hangingChars="600" w:hanging="144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43DD">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要介護</w:t>
                            </w:r>
                            <w:r w:rsidRPr="002B43DD">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認定の結果がでるまで</w:t>
                            </w:r>
                            <w:r w:rsidRPr="002B43DD">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は，総合事業</w:t>
                            </w:r>
                            <w:r w:rsidRPr="002B43DD">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を継続できる。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E22B86" id="テキスト ボックス 99" o:spid="_x0000_s1032" type="#_x0000_t202" style="position:absolute;left:0;text-align:left;margin-left:527.85pt;margin-top:16.2pt;width:579.05pt;height:2in;z-index:2517959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pYTAIAAGEEAAAOAAAAZHJzL2Uyb0RvYy54bWysVEtu2zAQ3RfoHQjua9luUsuG5cBN4KKA&#10;kQRwiqxpirIFSCRL0pbcpQ0EPUSvUHTd8+gifaQ/cdOuim6o4cxwPu/NaHhVlwVZC2NzJRPaabUp&#10;EZKrNJeLhH56mLyJKbGOyZQVSoqEboSlV6PXr4aVHoiuWqoiFYYgiLSDSid06ZweRJHlS1Ey21Ja&#10;SBgzZUrmcDWLKDWsQvSyiLrt9ruoUibVRnFhLbQ3eyMdhfhZJri7yzIrHCkSitpcOE045/6MRkM2&#10;WBimlzk/lMH+oYqS5RJJT6FumGNkZfI/QpU5N8qqzLW4KiOVZTkXoQd002m/6Ga2ZFqEXgCO1SeY&#10;7P8Ly2/X94bkaUL7fUokK8FRs3tqtt+b7c9m95U0u2/Nbtdsf+BO4APAKm0HeDfTeOnq96oG8Ue9&#10;hdLjUGem9F90SGAH9JsT3KJ2hEPZe3t50enAxGHrxN04bgdCoufn2lj3QaiSeCGhBnwGmNl6ah1K&#10;gevRxWeTapIXReC0kL8p4Og1ka99X6OXXD2vQ/O9Y/1zlW7QllH7SbGaT3KknjLr7pnBaKBcjLu7&#10;w5EVqkqoOkiULJX58je99wdjsFJSYdQSaj+vmBGUFB8luOxddPuXmM1wieM+Uphzw/zMIFfltcIs&#10;d7BWmgfRu7viKGZGlY/YibHPCROTHJkT6o7itduPP3aKi/E4OGEWNXNTOdPch/bIeVgf6kdm9AF7&#10;B9pu1XEk2eAFBXtf/9Lq8cqBiMCPR3mP6QF8zHGg7bBzflHO78Hr+c8w+gUAAP//AwBQSwMEFAAG&#10;AAgAAAAhAJI2+ZreAAAACAEAAA8AAABkcnMvZG93bnJldi54bWxMj8FuwjAQRO9I/QdrK/UGdlIa&#10;UIiDKlClHktaEEcTb5O08TqKDaT9+jqncpyd1cybbD2Yll2wd40lCdFMAEMqrW6okvDx/jJdAnNe&#10;kVatJZTwgw7W+d0kU6m2V9rhpfAVCyHkUiWh9r5LOXdljUa5me2Qgvdpe6N8kH3Fda+uIdy0PBYi&#10;4UY1FBpq1eGmxvK7OBsJ+9dNsdi+cbFL6CtOjtvDb3E0Uj7cD88rYB4H//8MI35AhzwwneyZtGOt&#10;hDDES3iM58BGN3paRsBO40XMgecZvx2Q/wEAAP//AwBQSwECLQAUAAYACAAAACEAtoM4kv4AAADh&#10;AQAAEwAAAAAAAAAAAAAAAAAAAAAAW0NvbnRlbnRfVHlwZXNdLnhtbFBLAQItABQABgAIAAAAIQA4&#10;/SH/1gAAAJQBAAALAAAAAAAAAAAAAAAAAC8BAABfcmVscy8ucmVsc1BLAQItABQABgAIAAAAIQBP&#10;k0pYTAIAAGEEAAAOAAAAAAAAAAAAAAAAAC4CAABkcnMvZTJvRG9jLnhtbFBLAQItABQABgAIAAAA&#10;IQCSNvma3gAAAAgBAAAPAAAAAAAAAAAAAAAAAKYEAABkcnMvZG93bnJldi54bWxQSwUGAAAAAAQA&#10;BADzAAAAsQUAAAAA&#10;" filled="f" stroked="f">
                <v:textbox style="mso-fit-shape-to-text:t" inset="5.85pt,.7pt,5.85pt,.7pt">
                  <w:txbxContent>
                    <w:p w:rsidR="00BC0437" w:rsidRPr="002B43DD" w:rsidRDefault="00BC0437" w:rsidP="002B7723">
                      <w:pPr>
                        <w:pStyle w:val="a3"/>
                        <w:spacing w:before="1" w:line="276" w:lineRule="auto"/>
                        <w:ind w:leftChars="300" w:left="2100" w:right="3698" w:hangingChars="600" w:hanging="1440"/>
                        <w:jc w:val="center"/>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43DD">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要介護</w:t>
                      </w:r>
                      <w:r w:rsidRPr="002B43DD">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認定の結果がでるまで</w:t>
                      </w:r>
                      <w:r w:rsidRPr="002B43DD">
                        <w:rPr>
                          <w:rFonts w:ascii="HG丸ｺﾞｼｯｸM-PRO" w:eastAsia="HG丸ｺﾞｼｯｸM-PRO" w:hAnsi="HG丸ｺﾞｼｯｸM-PRO" w:hint="eastAsia"/>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は，総合事業</w:t>
                      </w:r>
                      <w:r w:rsidRPr="002B43DD">
                        <w:rPr>
                          <w:rFonts w:ascii="HG丸ｺﾞｼｯｸM-PRO" w:eastAsia="HG丸ｺﾞｼｯｸM-PRO" w:hAnsi="HG丸ｺﾞｼｯｸM-PRO"/>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を継続できる。</w:t>
                      </w:r>
                    </w:p>
                  </w:txbxContent>
                </v:textbox>
                <w10:wrap anchorx="page"/>
              </v:shape>
            </w:pict>
          </mc:Fallback>
        </mc:AlternateContent>
      </w:r>
      <w:r w:rsidR="0095523E">
        <w:rPr>
          <w:rFonts w:ascii="HG丸ｺﾞｼｯｸM-PRO" w:eastAsia="HG丸ｺﾞｼｯｸM-PRO" w:hAnsi="HG丸ｺﾞｼｯｸM-PRO" w:hint="eastAsia"/>
          <w:lang w:eastAsia="ja-JP"/>
        </w:rPr>
        <w:t>（１</w:t>
      </w:r>
      <w:r w:rsidRPr="00FC0C4B">
        <w:rPr>
          <w:rFonts w:ascii="HG丸ｺﾞｼｯｸM-PRO" w:eastAsia="HG丸ｺﾞｼｯｸM-PRO" w:hAnsi="HG丸ｺﾞｼｯｸM-PRO" w:hint="eastAsia"/>
          <w:lang w:eastAsia="ja-JP"/>
        </w:rPr>
        <w:t>）総合事業を利用していて介護申請をする場合</w:t>
      </w:r>
      <w:r>
        <w:rPr>
          <w:rFonts w:ascii="HG丸ｺﾞｼｯｸM-PRO" w:eastAsia="HG丸ｺﾞｼｯｸM-PRO" w:hAnsi="HG丸ｺﾞｼｯｸM-PRO" w:hint="eastAsia"/>
          <w:lang w:eastAsia="ja-JP"/>
        </w:rPr>
        <w:t>は，</w:t>
      </w:r>
    </w:p>
    <w:p w:rsidR="002B7723" w:rsidRPr="00FC0C4B" w:rsidRDefault="002B7723" w:rsidP="0095523E">
      <w:pPr>
        <w:pStyle w:val="a3"/>
        <w:spacing w:before="1" w:line="276" w:lineRule="auto"/>
        <w:ind w:leftChars="300" w:left="2100" w:right="3698" w:hangingChars="600" w:hanging="14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2B7723" w:rsidRPr="00FC0C4B" w:rsidRDefault="002B7723" w:rsidP="002B7723">
      <w:pPr>
        <w:pStyle w:val="a3"/>
        <w:spacing w:before="10"/>
        <w:rPr>
          <w:rFonts w:ascii="HG丸ｺﾞｼｯｸM-PRO" w:eastAsia="HG丸ｺﾞｼｯｸM-PRO" w:hAnsi="HG丸ｺﾞｼｯｸM-PRO"/>
          <w:sz w:val="31"/>
          <w:lang w:eastAsia="ja-JP"/>
        </w:rPr>
      </w:pPr>
    </w:p>
    <w:p w:rsidR="002B7723" w:rsidRDefault="0095523E" w:rsidP="002B7723">
      <w:pPr>
        <w:pStyle w:val="a3"/>
        <w:spacing w:line="276" w:lineRule="auto"/>
        <w:ind w:leftChars="50" w:left="830" w:right="338" w:hangingChars="300" w:hanging="72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（２</w:t>
      </w:r>
      <w:r w:rsidR="002B7723" w:rsidRPr="00FC0C4B">
        <w:rPr>
          <w:rFonts w:ascii="HG丸ｺﾞｼｯｸM-PRO" w:eastAsia="HG丸ｺﾞｼｯｸM-PRO" w:hAnsi="HG丸ｺﾞｼｯｸM-PRO" w:hint="eastAsia"/>
          <w:lang w:eastAsia="ja-JP"/>
        </w:rPr>
        <w:t>）ケアプランチェックについて 包括支援センターで，ケアプランと利用されているサービス（内容，回数等）が適切に行われているのか，確認する。</w:t>
      </w:r>
    </w:p>
    <w:p w:rsidR="0095523E" w:rsidRDefault="00D32150" w:rsidP="002B7723">
      <w:pPr>
        <w:pStyle w:val="a3"/>
        <w:spacing w:before="10" w:line="276" w:lineRule="auto"/>
        <w:ind w:right="105"/>
        <w:jc w:val="both"/>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w:t>
      </w:r>
    </w:p>
    <w:p w:rsidR="0095523E" w:rsidRDefault="0095523E" w:rsidP="002B7723">
      <w:pPr>
        <w:pStyle w:val="a3"/>
        <w:spacing w:before="10" w:line="276" w:lineRule="auto"/>
        <w:ind w:right="105"/>
        <w:jc w:val="both"/>
        <w:rPr>
          <w:rFonts w:ascii="HG丸ｺﾞｼｯｸM-PRO" w:eastAsia="HG丸ｺﾞｼｯｸM-PRO" w:hAnsi="HG丸ｺﾞｼｯｸM-PRO"/>
          <w:lang w:eastAsia="ja-JP"/>
        </w:rPr>
      </w:pPr>
    </w:p>
    <w:p w:rsidR="0095523E" w:rsidRDefault="0095523E" w:rsidP="002B7723">
      <w:pPr>
        <w:pStyle w:val="a3"/>
        <w:spacing w:before="10" w:line="276" w:lineRule="auto"/>
        <w:ind w:right="105"/>
        <w:jc w:val="both"/>
        <w:rPr>
          <w:rFonts w:ascii="HG丸ｺﾞｼｯｸM-PRO" w:eastAsia="HG丸ｺﾞｼｯｸM-PRO" w:hAnsi="HG丸ｺﾞｼｯｸM-PRO"/>
          <w:lang w:eastAsia="ja-JP"/>
        </w:rPr>
      </w:pPr>
    </w:p>
    <w:p w:rsidR="00E92000" w:rsidRDefault="002B7723" w:rsidP="00E92000">
      <w:pPr>
        <w:pStyle w:val="a3"/>
        <w:spacing w:before="10" w:line="276" w:lineRule="auto"/>
        <w:ind w:leftChars="150" w:left="570" w:right="105" w:hangingChars="100" w:hanging="240"/>
        <w:jc w:val="both"/>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w:t>
      </w:r>
      <w:r w:rsidR="00574866">
        <w:rPr>
          <w:rFonts w:ascii="HG丸ｺﾞｼｯｸM-PRO" w:eastAsia="HG丸ｺﾞｼｯｸM-PRO" w:hAnsi="HG丸ｺﾞｼｯｸM-PRO" w:hint="eastAsia"/>
          <w:lang w:eastAsia="ja-JP"/>
        </w:rPr>
        <w:t xml:space="preserve">　　</w:t>
      </w:r>
      <w:r w:rsidR="000E5F2F">
        <w:rPr>
          <w:rFonts w:ascii="HG丸ｺﾞｼｯｸM-PRO" w:eastAsia="HG丸ｺﾞｼｯｸM-PRO" w:hAnsi="HG丸ｺﾞｼｯｸM-PRO" w:hint="eastAsia"/>
          <w:lang w:eastAsia="ja-JP"/>
        </w:rPr>
        <w:t>―　　８</w:t>
      </w:r>
      <w:r>
        <w:rPr>
          <w:rFonts w:ascii="HG丸ｺﾞｼｯｸM-PRO" w:eastAsia="HG丸ｺﾞｼｯｸM-PRO" w:hAnsi="HG丸ｺﾞｼｯｸM-PRO" w:hint="eastAsia"/>
          <w:lang w:eastAsia="ja-JP"/>
        </w:rPr>
        <w:t xml:space="preserve">　　－</w:t>
      </w:r>
    </w:p>
    <w:p w:rsidR="000E5F2F" w:rsidRPr="000E5F2F" w:rsidRDefault="000E5F2F" w:rsidP="00D50697">
      <w:pPr>
        <w:pStyle w:val="a3"/>
        <w:spacing w:line="276" w:lineRule="auto"/>
        <w:ind w:left="592" w:right="338" w:hanging="481"/>
        <w:rPr>
          <w:rFonts w:ascii="HG丸ｺﾞｼｯｸM-PRO" w:eastAsia="HG丸ｺﾞｼｯｸM-PRO" w:hAnsi="HG丸ｺﾞｼｯｸM-PRO"/>
          <w:lang w:eastAsia="ja-JP"/>
        </w:rPr>
        <w:sectPr w:rsidR="000E5F2F" w:rsidRPr="000E5F2F">
          <w:pgSz w:w="11910" w:h="16840"/>
          <w:pgMar w:top="520" w:right="860" w:bottom="680" w:left="740" w:header="0" w:footer="437" w:gutter="0"/>
          <w:cols w:space="720"/>
        </w:sectPr>
      </w:pPr>
    </w:p>
    <w:p w:rsidR="009D7C2B" w:rsidRDefault="009D7C2B" w:rsidP="0027168D">
      <w:pPr>
        <w:pStyle w:val="a3"/>
        <w:spacing w:before="14"/>
        <w:ind w:right="126"/>
        <w:rPr>
          <w:rFonts w:ascii="HGPｺﾞｼｯｸE" w:eastAsia="HGPｺﾞｼｯｸE" w:hAnsi="HGPｺﾞｼｯｸE"/>
          <w:sz w:val="32"/>
          <w:szCs w:val="32"/>
          <w:lang w:eastAsia="ja-JP"/>
        </w:rPr>
      </w:pPr>
    </w:p>
    <w:p w:rsidR="003D0AC6" w:rsidRDefault="00B43A3D" w:rsidP="0027168D">
      <w:pPr>
        <w:pStyle w:val="a3"/>
        <w:spacing w:before="14"/>
        <w:ind w:right="126"/>
        <w:rPr>
          <w:rFonts w:ascii="HGPｺﾞｼｯｸE" w:eastAsia="HGPｺﾞｼｯｸE" w:hAnsi="HGPｺﾞｼｯｸE"/>
          <w:sz w:val="32"/>
          <w:szCs w:val="32"/>
          <w:lang w:eastAsia="ja-JP"/>
        </w:rPr>
      </w:pPr>
      <w:r>
        <w:rPr>
          <w:rFonts w:ascii="HGPｺﾞｼｯｸE" w:eastAsia="HGPｺﾞｼｯｸE" w:hAnsi="HGPｺﾞｼｯｸE" w:hint="eastAsia"/>
          <w:sz w:val="32"/>
          <w:szCs w:val="32"/>
          <w:lang w:eastAsia="ja-JP"/>
        </w:rPr>
        <w:t>９</w:t>
      </w:r>
      <w:r w:rsidR="002B43DD">
        <w:rPr>
          <w:rFonts w:ascii="HGPｺﾞｼｯｸE" w:eastAsia="HGPｺﾞｼｯｸE" w:hAnsi="HGPｺﾞｼｯｸE" w:hint="eastAsia"/>
          <w:sz w:val="32"/>
          <w:szCs w:val="32"/>
          <w:lang w:eastAsia="ja-JP"/>
        </w:rPr>
        <w:t>．</w:t>
      </w:r>
      <w:r w:rsidR="003D0AC6" w:rsidRPr="002B43DD">
        <w:rPr>
          <w:rFonts w:ascii="HGPｺﾞｼｯｸE" w:eastAsia="HGPｺﾞｼｯｸE" w:hAnsi="HGPｺﾞｼｯｸE" w:hint="eastAsia"/>
          <w:sz w:val="32"/>
          <w:szCs w:val="32"/>
          <w:lang w:eastAsia="ja-JP"/>
        </w:rPr>
        <w:t>単価，報酬，</w:t>
      </w:r>
      <w:r>
        <w:rPr>
          <w:rFonts w:ascii="HGPｺﾞｼｯｸE" w:eastAsia="HGPｺﾞｼｯｸE" w:hAnsi="HGPｺﾞｼｯｸE" w:hint="eastAsia"/>
          <w:sz w:val="32"/>
          <w:szCs w:val="32"/>
          <w:lang w:eastAsia="ja-JP"/>
        </w:rPr>
        <w:t>請求，</w:t>
      </w:r>
      <w:r w:rsidR="003D0AC6" w:rsidRPr="002B43DD">
        <w:rPr>
          <w:rFonts w:ascii="HGPｺﾞｼｯｸE" w:eastAsia="HGPｺﾞｼｯｸE" w:hAnsi="HGPｺﾞｼｯｸE" w:hint="eastAsia"/>
          <w:sz w:val="32"/>
          <w:szCs w:val="32"/>
          <w:lang w:eastAsia="ja-JP"/>
        </w:rPr>
        <w:t>支払</w:t>
      </w:r>
    </w:p>
    <w:p w:rsidR="009D7C2B" w:rsidRPr="002B43DD" w:rsidRDefault="009D7C2B" w:rsidP="0027168D">
      <w:pPr>
        <w:pStyle w:val="a3"/>
        <w:spacing w:before="14"/>
        <w:ind w:right="126"/>
        <w:rPr>
          <w:rFonts w:ascii="HGPｺﾞｼｯｸE" w:eastAsia="HGPｺﾞｼｯｸE" w:hAnsi="HGPｺﾞｼｯｸE"/>
          <w:sz w:val="32"/>
          <w:szCs w:val="32"/>
          <w:lang w:eastAsia="ja-JP"/>
        </w:rPr>
      </w:pPr>
    </w:p>
    <w:p w:rsidR="003D0AC6" w:rsidRPr="00FC0C4B" w:rsidRDefault="003D0AC6" w:rsidP="00233184">
      <w:pPr>
        <w:pStyle w:val="a3"/>
        <w:spacing w:before="46"/>
        <w:ind w:right="126"/>
        <w:rPr>
          <w:rFonts w:ascii="HG丸ｺﾞｼｯｸM-PRO" w:eastAsia="HG丸ｺﾞｼｯｸM-PRO" w:hAnsi="HG丸ｺﾞｼｯｸM-PRO"/>
          <w:lang w:eastAsia="ja-JP"/>
        </w:rPr>
      </w:pPr>
      <w:r w:rsidRPr="00FC0C4B">
        <w:rPr>
          <w:rFonts w:ascii="HG丸ｺﾞｼｯｸM-PRO" w:eastAsia="HG丸ｺﾞｼｯｸM-PRO" w:hAnsi="HG丸ｺﾞｼｯｸM-PRO" w:hint="eastAsia"/>
          <w:lang w:eastAsia="ja-JP"/>
        </w:rPr>
        <w:t>（１）単価及び加算</w:t>
      </w:r>
    </w:p>
    <w:tbl>
      <w:tblPr>
        <w:tblStyle w:val="a5"/>
        <w:tblpPr w:leftFromText="142" w:rightFromText="142" w:vertAnchor="text" w:horzAnchor="margin" w:tblpXSpec="center" w:tblpY="237"/>
        <w:tblW w:w="0" w:type="auto"/>
        <w:tblLook w:val="04A0" w:firstRow="1" w:lastRow="0" w:firstColumn="1" w:lastColumn="0" w:noHBand="0" w:noVBand="1"/>
      </w:tblPr>
      <w:tblGrid>
        <w:gridCol w:w="1696"/>
        <w:gridCol w:w="3119"/>
        <w:gridCol w:w="2794"/>
        <w:gridCol w:w="2675"/>
      </w:tblGrid>
      <w:tr w:rsidR="006C5AEA" w:rsidTr="00F63D10">
        <w:tc>
          <w:tcPr>
            <w:tcW w:w="1696"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種類</w:t>
            </w:r>
          </w:p>
        </w:tc>
        <w:tc>
          <w:tcPr>
            <w:tcW w:w="3119"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ケアマネジメントＡ</w:t>
            </w:r>
          </w:p>
        </w:tc>
        <w:tc>
          <w:tcPr>
            <w:tcW w:w="2794"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ケアマネジメントＢ</w:t>
            </w:r>
          </w:p>
        </w:tc>
        <w:tc>
          <w:tcPr>
            <w:tcW w:w="2675"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ケアマネジメントＣ</w:t>
            </w:r>
          </w:p>
        </w:tc>
      </w:tr>
      <w:tr w:rsidR="006C5AEA" w:rsidTr="00F63D10">
        <w:tc>
          <w:tcPr>
            <w:tcW w:w="1696"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単価（Ａ）</w:t>
            </w:r>
          </w:p>
        </w:tc>
        <w:tc>
          <w:tcPr>
            <w:tcW w:w="3119"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４，２００円</w:t>
            </w:r>
          </w:p>
        </w:tc>
        <w:tc>
          <w:tcPr>
            <w:tcW w:w="2794"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２，５００円</w:t>
            </w:r>
          </w:p>
        </w:tc>
        <w:tc>
          <w:tcPr>
            <w:tcW w:w="2675"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４，２００円</w:t>
            </w:r>
          </w:p>
        </w:tc>
      </w:tr>
      <w:tr w:rsidR="006C5AEA" w:rsidTr="00F63D10">
        <w:tc>
          <w:tcPr>
            <w:tcW w:w="1696"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初回加算</w:t>
            </w:r>
          </w:p>
        </w:tc>
        <w:tc>
          <w:tcPr>
            <w:tcW w:w="3119"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３，０００円</w:t>
            </w:r>
          </w:p>
        </w:tc>
        <w:tc>
          <w:tcPr>
            <w:tcW w:w="2794"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３，０００円</w:t>
            </w:r>
          </w:p>
        </w:tc>
        <w:tc>
          <w:tcPr>
            <w:tcW w:w="2675"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３，０００円</w:t>
            </w:r>
          </w:p>
        </w:tc>
      </w:tr>
      <w:tr w:rsidR="006C5AEA" w:rsidTr="00F63D10">
        <w:tc>
          <w:tcPr>
            <w:tcW w:w="1696"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給付管理</w:t>
            </w:r>
          </w:p>
        </w:tc>
        <w:tc>
          <w:tcPr>
            <w:tcW w:w="3119"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毎月（国保連）</w:t>
            </w:r>
          </w:p>
        </w:tc>
        <w:tc>
          <w:tcPr>
            <w:tcW w:w="2794" w:type="dxa"/>
            <w:tcBorders>
              <w:tr2bl w:val="single" w:sz="4" w:space="0" w:color="auto"/>
            </w:tcBorders>
          </w:tcPr>
          <w:p w:rsidR="009D7C2B" w:rsidRDefault="009D7C2B" w:rsidP="009D7C2B">
            <w:pPr>
              <w:pStyle w:val="a3"/>
              <w:spacing w:before="7"/>
              <w:rPr>
                <w:rFonts w:ascii="HG丸ｺﾞｼｯｸM-PRO" w:eastAsia="HG丸ｺﾞｼｯｸM-PRO" w:hAnsi="HG丸ｺﾞｼｯｸM-PRO"/>
                <w:lang w:eastAsia="ja-JP"/>
              </w:rPr>
            </w:pPr>
          </w:p>
        </w:tc>
        <w:tc>
          <w:tcPr>
            <w:tcW w:w="2675" w:type="dxa"/>
          </w:tcPr>
          <w:p w:rsidR="009D7C2B" w:rsidRDefault="009D7C2B" w:rsidP="009D7C2B">
            <w:pPr>
              <w:pStyle w:val="a3"/>
              <w:spacing w:before="7"/>
              <w:rPr>
                <w:rFonts w:ascii="HG丸ｺﾞｼｯｸM-PRO" w:eastAsia="HG丸ｺﾞｼｯｸM-PRO" w:hAnsi="HG丸ｺﾞｼｯｸM-PRO"/>
                <w:lang w:eastAsia="ja-JP"/>
              </w:rPr>
            </w:pPr>
          </w:p>
        </w:tc>
      </w:tr>
      <w:tr w:rsidR="006C5AEA" w:rsidTr="00F63D10">
        <w:tc>
          <w:tcPr>
            <w:tcW w:w="1696" w:type="dxa"/>
          </w:tcPr>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想定される</w:t>
            </w:r>
          </w:p>
          <w:p w:rsidR="009D7C2B" w:rsidRDefault="009D7C2B"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 xml:space="preserve">　サービス</w:t>
            </w:r>
          </w:p>
        </w:tc>
        <w:tc>
          <w:tcPr>
            <w:tcW w:w="3119" w:type="dxa"/>
          </w:tcPr>
          <w:p w:rsidR="009D7C2B"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●介護予防訪問介護</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相当サービス</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●介護予防通所介護</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相当サービス</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●家事応援サービス</w:t>
            </w:r>
          </w:p>
          <w:p w:rsidR="009D7C2B" w:rsidRPr="00F63D10" w:rsidRDefault="00F63D10" w:rsidP="00F63D10">
            <w:pPr>
              <w:pStyle w:val="a3"/>
              <w:spacing w:before="7"/>
              <w:ind w:firstLineChars="200" w:firstLine="480"/>
              <w:rPr>
                <w:rFonts w:ascii="HG丸ｺﾞｼｯｸM-PRO" w:eastAsia="HG丸ｺﾞｼｯｸM-PRO" w:hAnsi="HG丸ｺﾞｼｯｸM-PRO"/>
                <w:lang w:eastAsia="ja-JP"/>
              </w:rPr>
            </w:pPr>
            <w:r w:rsidRPr="00F63D10">
              <w:rPr>
                <w:rFonts w:ascii="HG丸ｺﾞｼｯｸM-PRO" w:eastAsia="HG丸ｺﾞｼｯｸM-PRO" w:hAnsi="HG丸ｺﾞｼｯｸM-PRO" w:hint="eastAsia"/>
                <w:lang w:eastAsia="ja-JP"/>
              </w:rPr>
              <w:t>（</w:t>
            </w:r>
            <w:r w:rsidR="009D7C2B" w:rsidRPr="00F63D10">
              <w:rPr>
                <w:rFonts w:ascii="HG丸ｺﾞｼｯｸM-PRO" w:eastAsia="HG丸ｺﾞｼｯｸM-PRO" w:hAnsi="HG丸ｺﾞｼｯｸM-PRO"/>
                <w:lang w:eastAsia="ja-JP"/>
              </w:rPr>
              <w:t>訪問型サービスＡ</w:t>
            </w:r>
            <w:r w:rsidRPr="00F63D10">
              <w:rPr>
                <w:rFonts w:ascii="HG丸ｺﾞｼｯｸM-PRO" w:eastAsia="HG丸ｺﾞｼｯｸM-PRO" w:hAnsi="HG丸ｺﾞｼｯｸM-PRO" w:hint="eastAsia"/>
                <w:lang w:eastAsia="ja-JP"/>
              </w:rPr>
              <w:t>）</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●いきいき通所サービス</w:t>
            </w:r>
          </w:p>
          <w:p w:rsidR="00161645" w:rsidRDefault="00F63D10" w:rsidP="00F63D10">
            <w:pPr>
              <w:pStyle w:val="a3"/>
              <w:spacing w:before="7"/>
              <w:ind w:firstLineChars="200" w:firstLine="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r w:rsidR="00161645">
              <w:rPr>
                <w:rFonts w:ascii="HG丸ｺﾞｼｯｸM-PRO" w:eastAsia="HG丸ｺﾞｼｯｸM-PRO" w:hAnsi="HG丸ｺﾞｼｯｸM-PRO"/>
                <w:lang w:eastAsia="ja-JP"/>
              </w:rPr>
              <w:t>通所型サービスＡ</w:t>
            </w:r>
            <w:r>
              <w:rPr>
                <w:rFonts w:ascii="HG丸ｺﾞｼｯｸM-PRO" w:eastAsia="HG丸ｺﾞｼｯｸM-PRO" w:hAnsi="HG丸ｺﾞｼｯｸM-PRO" w:hint="eastAsia"/>
                <w:lang w:eastAsia="ja-JP"/>
              </w:rPr>
              <w:t>）</w:t>
            </w:r>
          </w:p>
          <w:p w:rsidR="00F63D10" w:rsidRDefault="00F63D10"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●元気づくり教室</w:t>
            </w:r>
          </w:p>
          <w:p w:rsidR="006C5AEA" w:rsidRPr="00161645" w:rsidRDefault="00F63D10" w:rsidP="00F63D10">
            <w:pPr>
              <w:pStyle w:val="a3"/>
              <w:spacing w:before="7"/>
              <w:ind w:firstLineChars="200" w:firstLine="48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r w:rsidR="00161645">
              <w:rPr>
                <w:rFonts w:ascii="HG丸ｺﾞｼｯｸM-PRO" w:eastAsia="HG丸ｺﾞｼｯｸM-PRO" w:hAnsi="HG丸ｺﾞｼｯｸM-PRO"/>
                <w:lang w:eastAsia="ja-JP"/>
              </w:rPr>
              <w:t>通所型サービスＣ</w:t>
            </w:r>
            <w:r>
              <w:rPr>
                <w:rFonts w:ascii="HG丸ｺﾞｼｯｸM-PRO" w:eastAsia="HG丸ｺﾞｼｯｸM-PRO" w:hAnsi="HG丸ｺﾞｼｯｸM-PRO" w:hint="eastAsia"/>
                <w:lang w:eastAsia="ja-JP"/>
              </w:rPr>
              <w:t>）</w:t>
            </w:r>
            <w:r w:rsidR="006C5AEA">
              <w:rPr>
                <w:rFonts w:ascii="HG丸ｺﾞｼｯｸM-PRO" w:eastAsia="HG丸ｺﾞｼｯｸM-PRO" w:hAnsi="HG丸ｺﾞｼｯｸM-PRO"/>
                <w:lang w:eastAsia="ja-JP"/>
              </w:rPr>
              <w:t xml:space="preserve">　</w:t>
            </w:r>
          </w:p>
        </w:tc>
        <w:tc>
          <w:tcPr>
            <w:tcW w:w="2794"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サービスＢ</w:t>
            </w:r>
          </w:p>
          <w:p w:rsidR="006C5AEA" w:rsidRDefault="006C5AEA" w:rsidP="009D7C2B">
            <w:pPr>
              <w:pStyle w:val="a3"/>
              <w:spacing w:before="7"/>
              <w:rPr>
                <w:rFonts w:ascii="HG丸ｺﾞｼｯｸM-PRO" w:eastAsia="HG丸ｺﾞｼｯｸM-PRO" w:hAnsi="HG丸ｺﾞｼｯｸM-PRO"/>
                <w:lang w:eastAsia="ja-JP"/>
              </w:rPr>
            </w:pPr>
          </w:p>
          <w:p w:rsidR="00485F42" w:rsidRDefault="00485F42"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w:t>
            </w:r>
            <w:r>
              <w:rPr>
                <w:rFonts w:ascii="HG丸ｺﾞｼｯｸM-PRO" w:eastAsia="HG丸ｺﾞｼｯｸM-PRO" w:hAnsi="HG丸ｺﾞｼｯｸM-PRO" w:hint="eastAsia"/>
                <w:lang w:eastAsia="ja-JP"/>
              </w:rPr>
              <w:t xml:space="preserve">平成２９年当初　</w:t>
            </w:r>
          </w:p>
          <w:p w:rsidR="006C5AEA" w:rsidRDefault="00485F42" w:rsidP="00485F42">
            <w:pPr>
              <w:pStyle w:val="a3"/>
              <w:spacing w:before="7"/>
              <w:ind w:firstLineChars="300" w:firstLine="72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未定</w:t>
            </w:r>
          </w:p>
        </w:tc>
        <w:tc>
          <w:tcPr>
            <w:tcW w:w="2675" w:type="dxa"/>
          </w:tcPr>
          <w:p w:rsidR="009D7C2B"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一般介護予防事業</w:t>
            </w:r>
          </w:p>
          <w:p w:rsidR="006C5AEA" w:rsidRDefault="006C5AEA"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lang w:eastAsia="ja-JP"/>
              </w:rPr>
              <w:t>高齢福祉サービス</w:t>
            </w:r>
          </w:p>
          <w:p w:rsidR="00485F42" w:rsidRDefault="00485F42" w:rsidP="009D7C2B">
            <w:pPr>
              <w:pStyle w:val="a3"/>
              <w:spacing w:before="7"/>
              <w:rPr>
                <w:rFonts w:ascii="HG丸ｺﾞｼｯｸM-PRO" w:eastAsia="HG丸ｺﾞｼｯｸM-PRO" w:hAnsi="HG丸ｺﾞｼｯｸM-PRO"/>
                <w:lang w:eastAsia="ja-JP"/>
              </w:rPr>
            </w:pPr>
          </w:p>
          <w:p w:rsidR="00485F42" w:rsidRDefault="00485F42"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＊当面は、</w:t>
            </w:r>
          </w:p>
          <w:p w:rsidR="00485F42" w:rsidRDefault="00485F42"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包括支援センター</w:t>
            </w:r>
          </w:p>
          <w:p w:rsidR="00485F42" w:rsidRDefault="00485F42" w:rsidP="009D7C2B">
            <w:pPr>
              <w:pStyle w:val="a3"/>
              <w:spacing w:before="7"/>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が行う。</w:t>
            </w:r>
          </w:p>
        </w:tc>
      </w:tr>
    </w:tbl>
    <w:p w:rsidR="00C70F2C" w:rsidRDefault="00C70F2C" w:rsidP="0095523E">
      <w:pPr>
        <w:pStyle w:val="a3"/>
        <w:spacing w:before="26"/>
        <w:ind w:right="126"/>
        <w:rPr>
          <w:rFonts w:ascii="HG丸ｺﾞｼｯｸM-PRO" w:eastAsia="HG丸ｺﾞｼｯｸM-PRO" w:hAnsi="HG丸ｺﾞｼｯｸM-PRO"/>
          <w:lang w:eastAsia="ja-JP"/>
        </w:rPr>
      </w:pPr>
    </w:p>
    <w:p w:rsidR="0095523E" w:rsidRDefault="0095523E" w:rsidP="0095523E">
      <w:pPr>
        <w:pStyle w:val="a3"/>
        <w:spacing w:before="26"/>
        <w:ind w:right="126"/>
        <w:rPr>
          <w:rFonts w:ascii="HG丸ｺﾞｼｯｸM-PRO" w:eastAsia="HG丸ｺﾞｼｯｸM-PRO" w:hAnsi="HG丸ｺﾞｼｯｸM-PRO"/>
          <w:lang w:eastAsia="ja-JP"/>
        </w:rPr>
      </w:pPr>
    </w:p>
    <w:p w:rsidR="0095523E" w:rsidRPr="0095523E" w:rsidRDefault="0095523E" w:rsidP="0095523E">
      <w:pPr>
        <w:pStyle w:val="a3"/>
        <w:spacing w:before="26"/>
        <w:ind w:right="126"/>
        <w:rPr>
          <w:rFonts w:ascii="HG丸ｺﾞｼｯｸM-PRO" w:eastAsia="HG丸ｺﾞｼｯｸM-PRO" w:hAnsi="HG丸ｺﾞｼｯｸM-PRO"/>
          <w:lang w:eastAsia="ja-JP"/>
        </w:rPr>
      </w:pPr>
    </w:p>
    <w:p w:rsidR="003D0AC6" w:rsidRPr="00FC0C4B" w:rsidRDefault="003D0AC6" w:rsidP="003D0AC6">
      <w:pPr>
        <w:pStyle w:val="a3"/>
        <w:rPr>
          <w:rFonts w:ascii="HG丸ｺﾞｼｯｸM-PRO" w:eastAsia="HG丸ｺﾞｼｯｸM-PRO" w:hAnsi="HG丸ｺﾞｼｯｸM-PRO"/>
          <w:sz w:val="20"/>
          <w:lang w:eastAsia="ja-JP"/>
        </w:rPr>
      </w:pPr>
    </w:p>
    <w:p w:rsidR="003D0AC6" w:rsidRPr="00FC0C4B" w:rsidRDefault="00CE456D" w:rsidP="00233184">
      <w:pPr>
        <w:pStyle w:val="a3"/>
        <w:tabs>
          <w:tab w:val="left" w:pos="7253"/>
          <w:tab w:val="left" w:pos="8693"/>
        </w:tabs>
        <w:spacing w:before="181"/>
        <w:ind w:right="126"/>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（２）介護予防給付と総合</w:t>
      </w:r>
      <w:r w:rsidR="003D0AC6" w:rsidRPr="00FC0C4B">
        <w:rPr>
          <w:rFonts w:ascii="HG丸ｺﾞｼｯｸM-PRO" w:eastAsia="HG丸ｺﾞｼｯｸM-PRO" w:hAnsi="HG丸ｺﾞｼｯｸM-PRO" w:hint="eastAsia"/>
          <w:lang w:eastAsia="ja-JP"/>
        </w:rPr>
        <w:t>事業のケアプランの関係</w:t>
      </w:r>
      <w:r w:rsidR="003D0AC6" w:rsidRPr="00FC0C4B">
        <w:rPr>
          <w:rFonts w:ascii="HG丸ｺﾞｼｯｸM-PRO" w:eastAsia="HG丸ｺﾞｼｯｸM-PRO" w:hAnsi="HG丸ｺﾞｼｯｸM-PRO" w:hint="eastAsia"/>
          <w:lang w:eastAsia="ja-JP"/>
        </w:rPr>
        <w:tab/>
        <w:t>○利用あり</w:t>
      </w:r>
      <w:r w:rsidR="003D0AC6" w:rsidRPr="00FC0C4B">
        <w:rPr>
          <w:rFonts w:ascii="HG丸ｺﾞｼｯｸM-PRO" w:eastAsia="HG丸ｺﾞｼｯｸM-PRO" w:hAnsi="HG丸ｺﾞｼｯｸM-PRO" w:hint="eastAsia"/>
          <w:lang w:eastAsia="ja-JP"/>
        </w:rPr>
        <w:tab/>
        <w:t>×利用なし</w:t>
      </w:r>
    </w:p>
    <w:p w:rsidR="003D0AC6" w:rsidRPr="00FC0C4B" w:rsidRDefault="003D0AC6" w:rsidP="003D0AC6">
      <w:pPr>
        <w:pStyle w:val="a3"/>
        <w:spacing w:before="46" w:after="60"/>
        <w:ind w:right="205"/>
        <w:jc w:val="right"/>
        <w:rPr>
          <w:rFonts w:ascii="HG丸ｺﾞｼｯｸM-PRO" w:eastAsia="HG丸ｺﾞｼｯｸM-PRO" w:hAnsi="HG丸ｺﾞｼｯｸM-PRO"/>
          <w:lang w:eastAsia="ja-JP"/>
        </w:rPr>
      </w:pPr>
      <w:r w:rsidRPr="00FC0C4B">
        <w:rPr>
          <w:rFonts w:ascii="HG丸ｺﾞｼｯｸM-PRO" w:eastAsia="HG丸ｺﾞｼｯｸM-PRO" w:hAnsi="HG丸ｺﾞｼｯｸM-PRO" w:hint="eastAsia"/>
          <w:noProof/>
          <w:lang w:eastAsia="ja-JP"/>
        </w:rPr>
        <mc:AlternateContent>
          <mc:Choice Requires="wps">
            <w:drawing>
              <wp:anchor distT="0" distB="0" distL="114300" distR="114300" simplePos="0" relativeHeight="251760128" behindDoc="1" locked="0" layoutInCell="1" allowOverlap="1" wp14:anchorId="7AC36431" wp14:editId="34E7A81C">
                <wp:simplePos x="0" y="0"/>
                <wp:positionH relativeFrom="page">
                  <wp:posOffset>428625</wp:posOffset>
                </wp:positionH>
                <wp:positionV relativeFrom="paragraph">
                  <wp:posOffset>262255</wp:posOffset>
                </wp:positionV>
                <wp:extent cx="1895475" cy="457200"/>
                <wp:effectExtent l="0" t="0" r="28575" b="190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457200"/>
                        </a:xfrm>
                        <a:prstGeom prst="line">
                          <a:avLst/>
                        </a:prstGeom>
                        <a:noFill/>
                        <a:ln w="9525">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5B72" id="直線コネクタ 54" o:spid="_x0000_s1026" style="position:absolute;left:0;text-align:lef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5pt,20.65pt" to="18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cPgIAAD0EAAAOAAAAZHJzL2Uyb0RvYy54bWysU81uEzEQviPxDpbv6WbDbpOsuqlKNuFS&#10;oFLLAzi2N2vhtS3bzSZCXNozLwAPwQEkjjxMDn0Nxs6PWrggxGV37Jn55puZz2fn61aiFbdOaFXi&#10;9KSPEVdUM6GWJX53M++NMHKeKEakVrzEG+7w+eT5s7POFHygGy0ZtwhAlCs6U+LGe1MkiaMNb4k7&#10;0YYrcNbatsTD0S4TZkkH6K1MBv3+adJpy4zVlDsHt9XOiScRv6459W/r2nGPZImBm49fG7+L8E0m&#10;Z6RYWmIaQfc0yD+waIlQUPQIVRFP0K0Vf0C1glrtdO1PqG4TXdeC8tgDdJP2f+vmuiGGx15gOM4c&#10;x+T+Hyx9s7qySLAS5xlGirSwo4cv3x9+fN7efdvef9refd3e/UTghEl1xhWQMFVXNvRK1+raXGr6&#10;3iGlpw1RSx4Z32wMoKQhI3mSEg7OQL1F91oziCG3XsexrWvbBkgYCFrH7WyO2+FrjyhcpqNxng1z&#10;jCj4snwI648lSHHINtb5V1y3KBgllkKF6ZGCrC6dD2xIcQgJ10rPhZRRAVKhrsTjfJDHBKelYMEZ&#10;wpxdLqbSohUBDWXjYfXyYl/3SZjVt4pFsIYTNtvbngi5s6G4VAEP+gE6e2snkg/j/ng2mo2yXjY4&#10;nfWyflX1LubTrHc6T4d59aKaTqv0Y6CWZkUjGOMqsDsINs3+ThD7p7OT2lGyxzEkT9HjvIDs4R9J&#10;x4WGHe7UsNBsc2UPiwaNxuD9ewqP4PEZ7MevfvILAAD//wMAUEsDBBQABgAIAAAAIQA8TLE43gAA&#10;AAkBAAAPAAAAZHJzL2Rvd25yZXYueG1sTI8xT8MwEIV3JP6DdUhs1EkDKYQ4Fa1UMTDRsrA58TWO&#10;iM9R7DaBX88x0fH0Pr37XrmeXS/OOIbOk4J0kYBAarzpqFXwcdjdPYIIUZPRvSdU8I0B1tX1VakL&#10;4yd6x/M+toJLKBRagY1xKKQMjUWnw8IPSJwd/eh05HNspRn1xOWul8skyaXTHfEHqwfcWmy+9ien&#10;YLM5pq9vYftkl5+HCeNu1f2ktVK3N/PLM4iIc/yH4U+f1aFip9qfyATRK8hXD0wquE8zEJxnec7b&#10;agbTLANZlfJyQfULAAD//wMAUEsBAi0AFAAGAAgAAAAhALaDOJL+AAAA4QEAABMAAAAAAAAAAAAA&#10;AAAAAAAAAFtDb250ZW50X1R5cGVzXS54bWxQSwECLQAUAAYACAAAACEAOP0h/9YAAACUAQAACwAA&#10;AAAAAAAAAAAAAAAvAQAAX3JlbHMvLnJlbHNQSwECLQAUAAYACAAAACEA5gJBXD4CAAA9BAAADgAA&#10;AAAAAAAAAAAAAAAuAgAAZHJzL2Uyb0RvYy54bWxQSwECLQAUAAYACAAAACEAPEyxON4AAAAJAQAA&#10;DwAAAAAAAAAAAAAAAACYBAAAZHJzL2Rvd25yZXYueG1sUEsFBgAAAAAEAAQA8wAAAKMFAAAAAA==&#10;" strokecolor="#497dba">
                <w10:wrap anchorx="page"/>
              </v:line>
            </w:pict>
          </mc:Fallback>
        </mc:AlternateConten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980"/>
        <w:gridCol w:w="2127"/>
        <w:gridCol w:w="3263"/>
      </w:tblGrid>
      <w:tr w:rsidR="003D0AC6" w:rsidRPr="00FC0C4B" w:rsidTr="003D0AC6">
        <w:trPr>
          <w:trHeight w:hRule="exact" w:val="730"/>
        </w:trPr>
        <w:tc>
          <w:tcPr>
            <w:tcW w:w="2982"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1301"/>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利用サービス</w:t>
            </w:r>
          </w:p>
          <w:p w:rsidR="003D0AC6" w:rsidRPr="00FC0C4B" w:rsidRDefault="003D0AC6">
            <w:pPr>
              <w:pStyle w:val="TableParagraph"/>
              <w:spacing w:before="46"/>
              <w:ind w:left="340"/>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対象者</w:t>
            </w:r>
          </w:p>
        </w:tc>
        <w:tc>
          <w:tcPr>
            <w:tcW w:w="1980"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485" w:right="485"/>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介護予防</w:t>
            </w:r>
          </w:p>
        </w:tc>
        <w:tc>
          <w:tcPr>
            <w:tcW w:w="2127"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558" w:right="558"/>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総合事業</w:t>
            </w:r>
          </w:p>
        </w:tc>
        <w:tc>
          <w:tcPr>
            <w:tcW w:w="3263"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166" w:right="166"/>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ケアプラン</w:t>
            </w:r>
          </w:p>
        </w:tc>
      </w:tr>
      <w:tr w:rsidR="003D0AC6" w:rsidRPr="00FC0C4B" w:rsidTr="003D0AC6">
        <w:trPr>
          <w:trHeight w:hRule="exact" w:val="372"/>
        </w:trPr>
        <w:tc>
          <w:tcPr>
            <w:tcW w:w="2982"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3" w:lineRule="exact"/>
              <w:ind w:left="745" w:right="747"/>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事業対象者</w:t>
            </w:r>
          </w:p>
        </w:tc>
        <w:tc>
          <w:tcPr>
            <w:tcW w:w="1980" w:type="dxa"/>
            <w:tcBorders>
              <w:top w:val="single" w:sz="4" w:space="0" w:color="000000"/>
              <w:left w:val="single" w:sz="4" w:space="0" w:color="000000"/>
              <w:bottom w:val="single" w:sz="4" w:space="0" w:color="000000"/>
              <w:right w:val="single" w:sz="4" w:space="0" w:color="000000"/>
            </w:tcBorders>
          </w:tcPr>
          <w:p w:rsidR="003D0AC6" w:rsidRPr="00FC0C4B" w:rsidRDefault="003D0AC6">
            <w:pPr>
              <w:pStyle w:val="TableParagraph"/>
              <w:spacing w:before="3" w:after="1"/>
              <w:rPr>
                <w:rFonts w:ascii="HG丸ｺﾞｼｯｸM-PRO" w:eastAsia="HG丸ｺﾞｼｯｸM-PRO" w:hAnsi="HG丸ｺﾞｼｯｸM-PRO"/>
                <w:sz w:val="12"/>
              </w:rPr>
            </w:pPr>
          </w:p>
          <w:p w:rsidR="003D0AC6" w:rsidRPr="00FC0C4B" w:rsidRDefault="003D0AC6">
            <w:pPr>
              <w:pStyle w:val="TableParagraph"/>
              <w:spacing w:line="20" w:lineRule="exact"/>
              <w:ind w:left="385"/>
              <w:rPr>
                <w:rFonts w:ascii="HG丸ｺﾞｼｯｸM-PRO" w:eastAsia="HG丸ｺﾞｼｯｸM-PRO" w:hAnsi="HG丸ｺﾞｼｯｸM-PRO"/>
                <w:sz w:val="2"/>
              </w:rPr>
            </w:pPr>
            <w:r w:rsidRPr="00FC0C4B">
              <w:rPr>
                <w:rFonts w:ascii="HG丸ｺﾞｼｯｸM-PRO" w:eastAsia="HG丸ｺﾞｼｯｸM-PRO" w:hAnsi="HG丸ｺﾞｼｯｸM-PRO"/>
                <w:noProof/>
                <w:lang w:eastAsia="ja-JP"/>
              </w:rPr>
              <mc:AlternateContent>
                <mc:Choice Requires="wpg">
                  <w:drawing>
                    <wp:inline distT="0" distB="0" distL="0" distR="0" wp14:anchorId="3628FAD6" wp14:editId="5D2BB437">
                      <wp:extent cx="733425" cy="9525"/>
                      <wp:effectExtent l="0" t="0" r="9525" b="9525"/>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9525"/>
                                <a:chOff x="0" y="0"/>
                                <a:chExt cx="1155" cy="15"/>
                              </a:xfrm>
                            </wpg:grpSpPr>
                            <wps:wsp>
                              <wps:cNvPr id="53" name="Line 9"/>
                              <wps:cNvCnPr>
                                <a:cxnSpLocks noChangeShapeType="1"/>
                              </wps:cNvCnPr>
                              <wps:spPr bwMode="auto">
                                <a:xfrm>
                                  <a:off x="8" y="8"/>
                                  <a:ext cx="1140" cy="0"/>
                                </a:xfrm>
                                <a:prstGeom prst="line">
                                  <a:avLst/>
                                </a:prstGeom>
                                <a:noFill/>
                                <a:ln w="9525">
                                  <a:solidFill>
                                    <a:srgbClr val="497DB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BC153" id="グループ化 52" o:spid="_x0000_s1026" style="width:57.75pt;height:.75pt;mso-position-horizontal-relative:char;mso-position-vertical-relative:line" coordsize="1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ZImQIAAIMFAAAOAAAAZHJzL2Uyb0RvYy54bWykVEFu2zAQvBfoHwjdHVm2nNhC5CC17FzS&#10;NkDSB9AkJRGVSIJkLBtFL/U15/YRvfQB/Y3Rf3RJyU7qHFqkF2qp3R3uznB5frGuK7Ri2nAp0iA6&#10;6QeICSIpF0UafLhb9MYBMhYLiispWBpsmAkupq9fnTcqYQNZyooyjQBEmKRRaVBaq5IwNKRkNTYn&#10;UjEBzlzqGlvY6iKkGjeAXlfhoN8/DRupqdKSMGPgb9Y6g6nHz3NG7Ps8N8yiKg2gNutX7delW8Pp&#10;OU4KjVXJSVcGfkEVNeYCDj1AZdhidK/5M6iaEy2NzO0JkXUo85wT5nuAbqL+UTdXWt4r30uRNIU6&#10;0ATUHvH0YljybnWjEadpMBoESOAaNNp9+bHbft9tf+623349fEXgAZoaVSQQfaXVrbrRba9gXkvy&#10;0YA7PPa7fdEGo2XzVlJAxvdWeprWua4dBBCA1l6NzUENtraIwM+z4TAejAJEwDUZgeW1IiUI+iyH&#10;lPMuK4pGXU7kM0KctIf5AruCXDdw38wjpeb/KL0tsWJeKeNI2lM63FN6zQVDk5ZGHzETLYdkLToO&#10;kZCzEouCeay7jQK+IpcBhT9JcRsDAvyVUxg8IG7csrbnNIpimALHqL/6B3JworSxV0zWyBlpUEHB&#10;Xim8ujbWVfEY4oQTcsGryitSCdR0CjmPkRWnzuk3uljOKo1WGOYvnpxlby59S0dhcM8F9WAlw3Te&#10;2RbzqrXh8Eo4POgDyumsdsA+TfqT+Xg+jnvx4HTei/tZ1rtczOLe6SI6G2XDbDbLos+ulyhOSk4p&#10;E666/bBH8b8p3z077Zgexv1AQ/gnuucLit1/fdFeSKdde/2Wkm5u9F5guIxeaj/pPq17ldxT8nTv&#10;ox7fzulvAAAA//8DAFBLAwQUAAYACAAAACEA8KHXRdkAAAADAQAADwAAAGRycy9kb3ducmV2Lnht&#10;bEyPQUvDQBCF74L/YRnBm91EiUjMppSinopgK4i3aXaahGZnQ3abpP/eqRe9DG94w3vfFMvZdWqk&#10;IbSeDaSLBBRx5W3LtYHP3evdE6gQkS12nsnAmQIsy+urAnPrJ/6gcRtrJSEccjTQxNjnWoeqIYdh&#10;4Xti8Q5+cBhlHWptB5wk3HX6PkketcOWpaHBntYNVcftyRl4m3BaPaQv4+Z4WJ+/d9n71yYlY25v&#10;5tUzqEhz/DuGC76gQylMe39iG1RnQB6Jv/PipVkGai8iA10W+j97+QMAAP//AwBQSwECLQAUAAYA&#10;CAAAACEAtoM4kv4AAADhAQAAEwAAAAAAAAAAAAAAAAAAAAAAW0NvbnRlbnRfVHlwZXNdLnhtbFBL&#10;AQItABQABgAIAAAAIQA4/SH/1gAAAJQBAAALAAAAAAAAAAAAAAAAAC8BAABfcmVscy8ucmVsc1BL&#10;AQItABQABgAIAAAAIQA3a5ZImQIAAIMFAAAOAAAAAAAAAAAAAAAAAC4CAABkcnMvZTJvRG9jLnht&#10;bFBLAQItABQABgAIAAAAIQDwoddF2QAAAAMBAAAPAAAAAAAAAAAAAAAAAPMEAABkcnMvZG93bnJl&#10;di54bWxQSwUGAAAAAAQABADzAAAA+QUAAAAA&#10;">
                      <v:line id="Line 9" o:spid="_x0000_s1027" style="position:absolute;visibility:visible;mso-wrap-style:square" from="8,8" to="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vawwAAANsAAAAPAAAAZHJzL2Rvd25yZXYueG1sRI/BasMw&#10;EETvhf6D2EJvteyEmsaJYkKgEOihxHXIdbG2tqm1MpLquH9fBQI5DjPzhtmUsxnERM73lhVkSQqC&#10;uLG651ZB/fX+8gbCB2SNg2VS8Eceyu3jwwYLbS98pKkKrYgQ9gUq6EIYCyl905FBn9iROHrf1hkM&#10;UbpWaoeXCDeDXKRpLg32HBc6HGnfUfNT/RoFpE+fvqpD/pH7xu3tNKSrc6bU89O8W4MINId7+NY+&#10;aAWvS7h+iT9Abv8BAAD//wMAUEsBAi0AFAAGAAgAAAAhANvh9svuAAAAhQEAABMAAAAAAAAAAAAA&#10;AAAAAAAAAFtDb250ZW50X1R5cGVzXS54bWxQSwECLQAUAAYACAAAACEAWvQsW78AAAAVAQAACwAA&#10;AAAAAAAAAAAAAAAfAQAAX3JlbHMvLnJlbHNQSwECLQAUAAYACAAAACEAKLur2sMAAADbAAAADwAA&#10;AAAAAAAAAAAAAAAHAgAAZHJzL2Rvd25yZXYueG1sUEsFBgAAAAADAAMAtwAAAPcCAAAAAA==&#10;" strokecolor="#497dba"/>
                      <w10:anchorlock/>
                    </v:group>
                  </w:pict>
                </mc:Fallback>
              </mc:AlternateContent>
            </w:r>
          </w:p>
          <w:p w:rsidR="003D0AC6" w:rsidRPr="00FC0C4B" w:rsidRDefault="003D0AC6">
            <w:pPr>
              <w:pStyle w:val="TableParagraph"/>
              <w:spacing w:before="11"/>
              <w:rPr>
                <w:rFonts w:ascii="HG丸ｺﾞｼｯｸM-PRO" w:eastAsia="HG丸ｺﾞｼｯｸM-PRO" w:hAnsi="HG丸ｺﾞｼｯｸM-PRO"/>
                <w:sz w:val="13"/>
              </w:rPr>
            </w:pPr>
          </w:p>
        </w:tc>
        <w:tc>
          <w:tcPr>
            <w:tcW w:w="2127"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3"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3263"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3" w:lineRule="exact"/>
              <w:ind w:left="166" w:right="167"/>
              <w:jc w:val="center"/>
              <w:rPr>
                <w:rFonts w:ascii="HG丸ｺﾞｼｯｸM-PRO" w:eastAsia="HG丸ｺﾞｼｯｸM-PRO" w:hAnsi="HG丸ｺﾞｼｯｸM-PRO"/>
                <w:sz w:val="24"/>
                <w:lang w:eastAsia="ja-JP"/>
              </w:rPr>
            </w:pPr>
            <w:r w:rsidRPr="00FC0C4B">
              <w:rPr>
                <w:rFonts w:ascii="HG丸ｺﾞｼｯｸM-PRO" w:eastAsia="HG丸ｺﾞｼｯｸM-PRO" w:hAnsi="HG丸ｺﾞｼｯｸM-PRO" w:hint="eastAsia"/>
                <w:sz w:val="24"/>
                <w:lang w:eastAsia="ja-JP"/>
              </w:rPr>
              <w:t>介護予防ケアマネジメント</w:t>
            </w:r>
          </w:p>
        </w:tc>
      </w:tr>
      <w:tr w:rsidR="003D0AC6" w:rsidRPr="00FC0C4B" w:rsidTr="003D0AC6">
        <w:trPr>
          <w:trHeight w:hRule="exact" w:val="370"/>
        </w:trPr>
        <w:tc>
          <w:tcPr>
            <w:tcW w:w="2982"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1" w:lineRule="exact"/>
              <w:ind w:left="745" w:right="747"/>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要支援１・２</w:t>
            </w:r>
          </w:p>
        </w:tc>
        <w:tc>
          <w:tcPr>
            <w:tcW w:w="1980"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1"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1"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3263"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1" w:lineRule="exact"/>
              <w:ind w:left="166" w:right="167"/>
              <w:jc w:val="center"/>
              <w:rPr>
                <w:rFonts w:ascii="HG丸ｺﾞｼｯｸM-PRO" w:eastAsia="HG丸ｺﾞｼｯｸM-PRO" w:hAnsi="HG丸ｺﾞｼｯｸM-PRO"/>
                <w:sz w:val="24"/>
                <w:lang w:eastAsia="ja-JP"/>
              </w:rPr>
            </w:pPr>
            <w:r w:rsidRPr="00FC0C4B">
              <w:rPr>
                <w:rFonts w:ascii="HG丸ｺﾞｼｯｸM-PRO" w:eastAsia="HG丸ｺﾞｼｯｸM-PRO" w:hAnsi="HG丸ｺﾞｼｯｸM-PRO" w:hint="eastAsia"/>
                <w:sz w:val="24"/>
                <w:lang w:eastAsia="ja-JP"/>
              </w:rPr>
              <w:t>介護予防ケアマネジメント</w:t>
            </w:r>
          </w:p>
        </w:tc>
      </w:tr>
      <w:tr w:rsidR="003D0AC6" w:rsidRPr="00FC0C4B" w:rsidTr="003D0AC6">
        <w:trPr>
          <w:trHeight w:hRule="exact" w:val="370"/>
        </w:trPr>
        <w:tc>
          <w:tcPr>
            <w:tcW w:w="2982"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745" w:right="747"/>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要支援１・２</w:t>
            </w:r>
          </w:p>
        </w:tc>
        <w:tc>
          <w:tcPr>
            <w:tcW w:w="1980"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3263"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166" w:right="167"/>
              <w:jc w:val="center"/>
              <w:rPr>
                <w:rFonts w:ascii="HG丸ｺﾞｼｯｸM-PRO" w:eastAsia="HG丸ｺﾞｼｯｸM-PRO" w:hAnsi="HG丸ｺﾞｼｯｸM-PRO"/>
                <w:sz w:val="24"/>
                <w:lang w:eastAsia="ja-JP"/>
              </w:rPr>
            </w:pPr>
            <w:r w:rsidRPr="00FC0C4B">
              <w:rPr>
                <w:rFonts w:ascii="HG丸ｺﾞｼｯｸM-PRO" w:eastAsia="HG丸ｺﾞｼｯｸM-PRO" w:hAnsi="HG丸ｺﾞｼｯｸM-PRO" w:hint="eastAsia"/>
                <w:sz w:val="24"/>
                <w:lang w:eastAsia="ja-JP"/>
              </w:rPr>
              <w:t>介護予防サービス計画</w:t>
            </w:r>
          </w:p>
        </w:tc>
      </w:tr>
      <w:tr w:rsidR="003D0AC6" w:rsidRPr="00FC0C4B" w:rsidTr="003D0AC6">
        <w:trPr>
          <w:trHeight w:hRule="exact" w:val="370"/>
        </w:trPr>
        <w:tc>
          <w:tcPr>
            <w:tcW w:w="2982"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745" w:right="747"/>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要支援１・２</w:t>
            </w:r>
          </w:p>
        </w:tc>
        <w:tc>
          <w:tcPr>
            <w:tcW w:w="1980"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jc w:val="center"/>
              <w:rPr>
                <w:rFonts w:ascii="HG丸ｺﾞｼｯｸM-PRO" w:eastAsia="HG丸ｺﾞｼｯｸM-PRO" w:hAnsi="HG丸ｺﾞｼｯｸM-PRO"/>
                <w:sz w:val="24"/>
              </w:rPr>
            </w:pPr>
            <w:r w:rsidRPr="00FC0C4B">
              <w:rPr>
                <w:rFonts w:ascii="HG丸ｺﾞｼｯｸM-PRO" w:eastAsia="HG丸ｺﾞｼｯｸM-PRO" w:hAnsi="HG丸ｺﾞｼｯｸM-PRO" w:hint="eastAsia"/>
                <w:sz w:val="24"/>
              </w:rPr>
              <w:t>○</w:t>
            </w:r>
          </w:p>
        </w:tc>
        <w:tc>
          <w:tcPr>
            <w:tcW w:w="3263" w:type="dxa"/>
            <w:tcBorders>
              <w:top w:val="single" w:sz="4" w:space="0" w:color="000000"/>
              <w:left w:val="single" w:sz="4" w:space="0" w:color="000000"/>
              <w:bottom w:val="single" w:sz="4" w:space="0" w:color="000000"/>
              <w:right w:val="single" w:sz="4" w:space="0" w:color="000000"/>
            </w:tcBorders>
            <w:hideMark/>
          </w:tcPr>
          <w:p w:rsidR="003D0AC6" w:rsidRPr="00FC0C4B" w:rsidRDefault="003D0AC6">
            <w:pPr>
              <w:pStyle w:val="TableParagraph"/>
              <w:spacing w:line="300" w:lineRule="exact"/>
              <w:ind w:left="166" w:right="167"/>
              <w:jc w:val="center"/>
              <w:rPr>
                <w:rFonts w:ascii="HG丸ｺﾞｼｯｸM-PRO" w:eastAsia="HG丸ｺﾞｼｯｸM-PRO" w:hAnsi="HG丸ｺﾞｼｯｸM-PRO"/>
                <w:sz w:val="24"/>
                <w:lang w:eastAsia="ja-JP"/>
              </w:rPr>
            </w:pPr>
            <w:r w:rsidRPr="00FC0C4B">
              <w:rPr>
                <w:rFonts w:ascii="HG丸ｺﾞｼｯｸM-PRO" w:eastAsia="HG丸ｺﾞｼｯｸM-PRO" w:hAnsi="HG丸ｺﾞｼｯｸM-PRO" w:hint="eastAsia"/>
                <w:sz w:val="24"/>
                <w:lang w:eastAsia="ja-JP"/>
              </w:rPr>
              <w:t>介護予防サービス計画</w:t>
            </w:r>
          </w:p>
        </w:tc>
      </w:tr>
    </w:tbl>
    <w:p w:rsidR="00233184" w:rsidRDefault="00233184" w:rsidP="003D0AC6">
      <w:pPr>
        <w:widowControl/>
        <w:rPr>
          <w:rFonts w:ascii="HG丸ｺﾞｼｯｸM-PRO" w:eastAsia="HG丸ｺﾞｼｯｸM-PRO" w:hAnsi="HG丸ｺﾞｼｯｸM-PRO"/>
          <w:sz w:val="24"/>
          <w:lang w:eastAsia="ja-JP"/>
        </w:rPr>
      </w:pPr>
    </w:p>
    <w:p w:rsidR="00233184" w:rsidRDefault="00233184" w:rsidP="00233184">
      <w:pPr>
        <w:rPr>
          <w:rFonts w:ascii="HG丸ｺﾞｼｯｸM-PRO" w:eastAsia="HG丸ｺﾞｼｯｸM-PRO" w:hAnsi="HG丸ｺﾞｼｯｸM-PRO"/>
          <w:sz w:val="24"/>
          <w:lang w:eastAsia="ja-JP"/>
        </w:rPr>
      </w:pPr>
      <w:r>
        <w:rPr>
          <w:rFonts w:ascii="HG丸ｺﾞｼｯｸM-PRO" w:eastAsia="HG丸ｺﾞｼｯｸM-PRO" w:hAnsi="HG丸ｺﾞｼｯｸM-PRO" w:hint="eastAsia"/>
          <w:sz w:val="24"/>
          <w:lang w:eastAsia="ja-JP"/>
        </w:rPr>
        <w:t>（３）請求・支払</w:t>
      </w:r>
    </w:p>
    <w:p w:rsidR="0094085E" w:rsidRDefault="00233184" w:rsidP="00233184">
      <w:pPr>
        <w:rPr>
          <w:rFonts w:ascii="HG丸ｺﾞｼｯｸM-PRO" w:eastAsia="HG丸ｺﾞｼｯｸM-PRO" w:hAnsi="HG丸ｺﾞｼｯｸM-PRO"/>
          <w:sz w:val="24"/>
          <w:lang w:eastAsia="ja-JP"/>
        </w:rPr>
      </w:pPr>
      <w:r>
        <w:rPr>
          <w:rFonts w:ascii="HG丸ｺﾞｼｯｸM-PRO" w:eastAsia="HG丸ｺﾞｼｯｸM-PRO" w:hAnsi="HG丸ｺﾞｼｯｸM-PRO" w:hint="eastAsia"/>
          <w:sz w:val="24"/>
          <w:lang w:eastAsia="ja-JP"/>
        </w:rPr>
        <w:t xml:space="preserve">　　　事業費（介護予防ケアマネジメンント費）の請求</w:t>
      </w:r>
      <w:r w:rsidR="0094085E">
        <w:rPr>
          <w:rFonts w:ascii="HG丸ｺﾞｼｯｸM-PRO" w:eastAsia="HG丸ｺﾞｼｯｸM-PRO" w:hAnsi="HG丸ｺﾞｼｯｸM-PRO" w:hint="eastAsia"/>
          <w:sz w:val="24"/>
          <w:lang w:eastAsia="ja-JP"/>
        </w:rPr>
        <w:t>・支払い</w:t>
      </w:r>
      <w:r>
        <w:rPr>
          <w:rFonts w:ascii="HG丸ｺﾞｼｯｸM-PRO" w:eastAsia="HG丸ｺﾞｼｯｸM-PRO" w:hAnsi="HG丸ｺﾞｼｯｸM-PRO" w:hint="eastAsia"/>
          <w:sz w:val="24"/>
          <w:lang w:eastAsia="ja-JP"/>
        </w:rPr>
        <w:t>については，</w:t>
      </w:r>
      <w:r w:rsidR="0094085E">
        <w:rPr>
          <w:rFonts w:ascii="HG丸ｺﾞｼｯｸM-PRO" w:eastAsia="HG丸ｺﾞｼｯｸM-PRO" w:hAnsi="HG丸ｺﾞｼｯｸM-PRO" w:hint="eastAsia"/>
          <w:sz w:val="24"/>
          <w:lang w:eastAsia="ja-JP"/>
        </w:rPr>
        <w:t>現行どおり。</w:t>
      </w:r>
    </w:p>
    <w:p w:rsidR="00B43A3D" w:rsidRDefault="00B43A3D" w:rsidP="00233184">
      <w:pPr>
        <w:rPr>
          <w:rFonts w:ascii="HG丸ｺﾞｼｯｸM-PRO" w:eastAsia="HG丸ｺﾞｼｯｸM-PRO" w:hAnsi="HG丸ｺﾞｼｯｸM-PRO"/>
          <w:sz w:val="24"/>
          <w:lang w:eastAsia="ja-JP"/>
        </w:rPr>
      </w:pPr>
      <w:r>
        <w:rPr>
          <w:rFonts w:ascii="HG丸ｺﾞｼｯｸM-PRO" w:eastAsia="HG丸ｺﾞｼｯｸM-PRO" w:hAnsi="HG丸ｺﾞｼｯｸM-PRO" w:hint="eastAsia"/>
          <w:sz w:val="24"/>
          <w:lang w:eastAsia="ja-JP"/>
        </w:rPr>
        <w:t xml:space="preserve">　　　請求様式については，後日お知らせいたします。</w:t>
      </w:r>
    </w:p>
    <w:p w:rsidR="00B43A3D" w:rsidRPr="0094085E" w:rsidRDefault="00B43A3D" w:rsidP="00233184">
      <w:pPr>
        <w:rPr>
          <w:rFonts w:ascii="HG丸ｺﾞｼｯｸM-PRO" w:eastAsia="HG丸ｺﾞｼｯｸM-PRO" w:hAnsi="HG丸ｺﾞｼｯｸM-PRO"/>
          <w:sz w:val="24"/>
          <w:lang w:eastAsia="ja-JP"/>
        </w:rPr>
      </w:pPr>
    </w:p>
    <w:p w:rsidR="00233184" w:rsidRDefault="00233184" w:rsidP="00233184">
      <w:pPr>
        <w:rPr>
          <w:rFonts w:ascii="HG丸ｺﾞｼｯｸM-PRO" w:eastAsia="HG丸ｺﾞｼｯｸM-PRO" w:hAnsi="HG丸ｺﾞｼｯｸM-PRO"/>
          <w:sz w:val="24"/>
          <w:lang w:eastAsia="ja-JP"/>
        </w:rPr>
      </w:pPr>
    </w:p>
    <w:p w:rsidR="0094085E" w:rsidRDefault="0094085E" w:rsidP="00233184">
      <w:pPr>
        <w:rPr>
          <w:rFonts w:ascii="HG丸ｺﾞｼｯｸM-PRO" w:eastAsia="HG丸ｺﾞｼｯｸM-PRO" w:hAnsi="HG丸ｺﾞｼｯｸM-PRO"/>
          <w:sz w:val="24"/>
          <w:lang w:eastAsia="ja-JP"/>
        </w:rPr>
      </w:pPr>
    </w:p>
    <w:p w:rsidR="0094085E" w:rsidRDefault="0094085E" w:rsidP="00233184">
      <w:pPr>
        <w:rPr>
          <w:rFonts w:ascii="HG丸ｺﾞｼｯｸM-PRO" w:eastAsia="HG丸ｺﾞｼｯｸM-PRO" w:hAnsi="HG丸ｺﾞｼｯｸM-PRO"/>
          <w:sz w:val="24"/>
          <w:lang w:eastAsia="ja-JP"/>
        </w:rPr>
      </w:pPr>
    </w:p>
    <w:p w:rsidR="0094085E" w:rsidRDefault="0094085E" w:rsidP="00233184">
      <w:pPr>
        <w:rPr>
          <w:rFonts w:ascii="HG丸ｺﾞｼｯｸM-PRO" w:eastAsia="HG丸ｺﾞｼｯｸM-PRO" w:hAnsi="HG丸ｺﾞｼｯｸM-PRO"/>
          <w:sz w:val="24"/>
          <w:lang w:eastAsia="ja-JP"/>
        </w:rPr>
      </w:pPr>
    </w:p>
    <w:p w:rsidR="0094085E" w:rsidRDefault="0094085E" w:rsidP="00233184">
      <w:pPr>
        <w:rPr>
          <w:rFonts w:ascii="HG丸ｺﾞｼｯｸM-PRO" w:eastAsia="HG丸ｺﾞｼｯｸM-PRO" w:hAnsi="HG丸ｺﾞｼｯｸM-PRO"/>
          <w:sz w:val="24"/>
          <w:lang w:eastAsia="ja-JP"/>
        </w:rPr>
      </w:pPr>
    </w:p>
    <w:p w:rsidR="003D0AC6" w:rsidRDefault="003D0AC6" w:rsidP="00233184">
      <w:pPr>
        <w:rPr>
          <w:rFonts w:ascii="HG丸ｺﾞｼｯｸM-PRO" w:eastAsia="HG丸ｺﾞｼｯｸM-PRO" w:hAnsi="HG丸ｺﾞｼｯｸM-PRO"/>
          <w:sz w:val="24"/>
          <w:lang w:eastAsia="ja-JP"/>
        </w:rPr>
      </w:pPr>
    </w:p>
    <w:p w:rsidR="0094085E" w:rsidRDefault="0094085E" w:rsidP="00233184">
      <w:pPr>
        <w:rPr>
          <w:rFonts w:ascii="HG丸ｺﾞｼｯｸM-PRO" w:eastAsia="HG丸ｺﾞｼｯｸM-PRO" w:hAnsi="HG丸ｺﾞｼｯｸM-PRO"/>
          <w:sz w:val="24"/>
          <w:lang w:eastAsia="ja-JP"/>
        </w:rPr>
      </w:pPr>
      <w:r>
        <w:rPr>
          <w:noProof/>
          <w:lang w:eastAsia="ja-JP"/>
        </w:rPr>
        <mc:AlternateContent>
          <mc:Choice Requires="wps">
            <w:drawing>
              <wp:anchor distT="0" distB="0" distL="114300" distR="114300" simplePos="0" relativeHeight="251798016" behindDoc="0" locked="0" layoutInCell="1" allowOverlap="1" wp14:anchorId="463E0574" wp14:editId="54640795">
                <wp:simplePos x="0" y="0"/>
                <wp:positionH relativeFrom="margin">
                  <wp:posOffset>1457325</wp:posOffset>
                </wp:positionH>
                <wp:positionV relativeFrom="paragraph">
                  <wp:posOffset>369570</wp:posOffset>
                </wp:positionV>
                <wp:extent cx="37338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733800" cy="1828800"/>
                        </a:xfrm>
                        <a:prstGeom prst="rect">
                          <a:avLst/>
                        </a:prstGeom>
                        <a:noFill/>
                        <a:ln>
                          <a:noFill/>
                        </a:ln>
                      </wps:spPr>
                      <wps:txbx>
                        <w:txbxContent>
                          <w:p w:rsidR="00BC0437" w:rsidRPr="00574866" w:rsidRDefault="00BC0437" w:rsidP="00574866">
                            <w:pPr>
                              <w:widowControl/>
                              <w:jc w:val="center"/>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866">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574866">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3E0574" id="テキスト ボックス 5" o:spid="_x0000_s1033" type="#_x0000_t202" style="position:absolute;margin-left:114.75pt;margin-top:29.1pt;width:294pt;height:2in;z-index:251798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YgRwIAAF8EAAAOAAAAZHJzL2Uyb0RvYy54bWysVEtu2zAQ3RfoHQjua/nTNIpgOXATuChg&#10;JAGcImuaomwBIoclaUvuMgaCHqJXKLrueXSRDinLcdOuim6o+XE+7w01vqxlSbbC2AJUSge9PiVC&#10;ccgKtUrpp/vZm5gS65jKWAlKpHQnLL2cvH41rnQihrCGMhOGYBJlk0qndO2cTqLI8rWQzPZAC4XO&#10;HIxkDlWzijLDKswuy2jY77+LKjCZNsCFtWi9bp10EvLnueDuNs+tcKRMKfbmwmnCufRnNBmzZGWY&#10;Xhf80Ab7hy4kKxQWPaa6Zo6RjSn+SCULbsBC7nocZAR5XnARZsBpBv0X0yzWTIswC4Jj9REm+//S&#10;8pvtnSFFltIzShSTSFGzf2oevzePP5v9V9LsvzX7ffP4A3Vy5uGqtE3w1kLjPVe/hxpp7+wWjR6F&#10;OjfSf3E+gn4EfncEW9SOcDSOzkejuI8ujr5BPIy9gvmj5+vaWPdBgCReSKlBNgPIbDu3rg3tQnw1&#10;BbOiLAOjpfrNgDm9JfK9tz16ydXLOowed/0vIdvhWAbaPbGazwosPWfW3TGDi4Ht4rK7WzzyEqqU&#10;wkGiZA3my9/sPh75Qi8lFS5aSu3nDTOCkvKjQibP3w4vEHsXlDi+wBLm1LE8caiNvALc5AE+Ks2D&#10;6MNd2Ym5AfmAL2Lqa6KLKY6VU+o68cq1y48viovpNAThJmrm5mqhuU/tkfOw3tcPzOgD9g5pu4Fu&#10;IVnygoI21t+0erpxSETgx6PcYnoAH7c4MHx4cf6ZnOoh6vm/MPkFAAD//wMAUEsDBBQABgAIAAAA&#10;IQCh+XjJ4AAAAAoBAAAPAAAAZHJzL2Rvd25yZXYueG1sTI9NT8MwDIbvSPyHyEjcWLrAulLqTmgT&#10;EkdWPrRj1pi20DhVk22FX084wdH2o9fPW6wm24sjjb5zjDCfJSCIa2c6bhBenh+uMhA+aDa6d0wI&#10;X+RhVZ6fFTo37sRbOlahETGEfa4R2hCGXEpft2S1n7mBON7e3Wh1iOPYSDPqUwy3vVRJkkqrO44f&#10;Wj3QuqX6szpYhNfHdbXcPMlkm/KHSnebt+9qZxEvL6b7OxCBpvAHw69+VIcyOu3dgY0XPYJSt4uI&#10;IiwyBSIC2XwZF3uE65tUgSwL+b9C+QMAAP//AwBQSwECLQAUAAYACAAAACEAtoM4kv4AAADhAQAA&#10;EwAAAAAAAAAAAAAAAAAAAAAAW0NvbnRlbnRfVHlwZXNdLnhtbFBLAQItABQABgAIAAAAIQA4/SH/&#10;1gAAAJQBAAALAAAAAAAAAAAAAAAAAC8BAABfcmVscy8ucmVsc1BLAQItABQABgAIAAAAIQDPTPYg&#10;RwIAAF8EAAAOAAAAAAAAAAAAAAAAAC4CAABkcnMvZTJvRG9jLnhtbFBLAQItABQABgAIAAAAIQCh&#10;+XjJ4AAAAAoBAAAPAAAAAAAAAAAAAAAAAKEEAABkcnMvZG93bnJldi54bWxQSwUGAAAAAAQABADz&#10;AAAArgUAAAAA&#10;" filled="f" stroked="f">
                <v:textbox style="mso-fit-shape-to-text:t" inset="5.85pt,.7pt,5.85pt,.7pt">
                  <w:txbxContent>
                    <w:p w:rsidR="00BC0437" w:rsidRPr="00574866" w:rsidRDefault="00BC0437" w:rsidP="00574866">
                      <w:pPr>
                        <w:widowControl/>
                        <w:jc w:val="center"/>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866">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noProof/>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574866">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ー</w:t>
                      </w:r>
                    </w:p>
                  </w:txbxContent>
                </v:textbox>
                <w10:wrap anchorx="margin"/>
              </v:shape>
            </w:pict>
          </mc:Fallback>
        </mc:AlternateContent>
      </w:r>
    </w:p>
    <w:p w:rsidR="0094085E" w:rsidRPr="00233184" w:rsidRDefault="0094085E" w:rsidP="00233184">
      <w:pPr>
        <w:rPr>
          <w:rFonts w:ascii="HG丸ｺﾞｼｯｸM-PRO" w:eastAsia="HG丸ｺﾞｼｯｸM-PRO" w:hAnsi="HG丸ｺﾞｼｯｸM-PRO"/>
          <w:sz w:val="24"/>
          <w:lang w:eastAsia="ja-JP"/>
        </w:rPr>
        <w:sectPr w:rsidR="0094085E" w:rsidRPr="00233184">
          <w:pgSz w:w="11910" w:h="16840"/>
          <w:pgMar w:top="520" w:right="640" w:bottom="680" w:left="560" w:header="0" w:footer="437" w:gutter="0"/>
          <w:cols w:space="720"/>
        </w:sectPr>
      </w:pPr>
    </w:p>
    <w:p w:rsidR="00961704" w:rsidRDefault="00961704" w:rsidP="00961704">
      <w:pPr>
        <w:widowControl/>
        <w:rPr>
          <w:rFonts w:ascii="Century"/>
          <w:sz w:val="20"/>
          <w:lang w:eastAsia="ja-JP"/>
        </w:rPr>
        <w:sectPr w:rsidR="00961704">
          <w:pgSz w:w="11910" w:h="16840"/>
          <w:pgMar w:top="1162" w:right="618" w:bottom="1162" w:left="998" w:header="0" w:footer="437" w:gutter="0"/>
          <w:pgNumType w:start="7"/>
          <w:cols w:space="720"/>
          <w:textDirection w:val="tbRl"/>
        </w:sectPr>
      </w:pPr>
    </w:p>
    <w:p w:rsidR="00777735" w:rsidRPr="00777735" w:rsidRDefault="00777735" w:rsidP="00777735">
      <w:pPr>
        <w:rPr>
          <w:rFonts w:ascii="HG丸ｺﾞｼｯｸM-PRO" w:eastAsia="HG丸ｺﾞｼｯｸM-PRO" w:hAnsi="HG丸ｺﾞｼｯｸM-PRO"/>
          <w:sz w:val="28"/>
          <w:szCs w:val="28"/>
          <w:lang w:eastAsia="ja-JP"/>
        </w:rPr>
        <w:sectPr w:rsidR="00777735" w:rsidRPr="00777735">
          <w:pgSz w:w="11910" w:h="16840"/>
          <w:pgMar w:top="880" w:right="620" w:bottom="680" w:left="720" w:header="0" w:footer="497" w:gutter="0"/>
          <w:cols w:space="720"/>
        </w:sectPr>
      </w:pPr>
    </w:p>
    <w:p w:rsidR="00993CBA" w:rsidRPr="00C470C7" w:rsidRDefault="00993CBA" w:rsidP="00C470C7">
      <w:pPr>
        <w:pStyle w:val="a3"/>
        <w:spacing w:line="276" w:lineRule="auto"/>
        <w:ind w:right="2638"/>
        <w:rPr>
          <w:rFonts w:ascii="HG丸ｺﾞｼｯｸM-PRO" w:eastAsia="HG丸ｺﾞｼｯｸM-PRO" w:hAnsi="HG丸ｺﾞｼｯｸM-PRO"/>
          <w:sz w:val="28"/>
          <w:szCs w:val="28"/>
          <w:lang w:eastAsia="ja-JP"/>
        </w:rPr>
      </w:pPr>
    </w:p>
    <w:sectPr w:rsidR="00993CBA" w:rsidRPr="00C470C7" w:rsidSect="000B113B">
      <w:pgSz w:w="11906" w:h="16838"/>
      <w:pgMar w:top="851" w:right="567" w:bottom="851"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437" w:rsidRDefault="00BC0437" w:rsidP="00C67D22">
      <w:r>
        <w:separator/>
      </w:r>
    </w:p>
  </w:endnote>
  <w:endnote w:type="continuationSeparator" w:id="0">
    <w:p w:rsidR="00BC0437" w:rsidRDefault="00BC0437" w:rsidP="00C67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icrosoft YaHei">
    <w:altName w:val="Microsoft YaHei"/>
    <w:panose1 w:val="020B0503020204020204"/>
    <w:charset w:val="86"/>
    <w:family w:val="swiss"/>
    <w:pitch w:val="variable"/>
    <w:sig w:usb0="80000287" w:usb1="28CF3C52" w:usb2="00000016" w:usb3="00000000" w:csb0="0004001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437" w:rsidRDefault="00BC0437" w:rsidP="00C67D22">
      <w:r>
        <w:separator/>
      </w:r>
    </w:p>
  </w:footnote>
  <w:footnote w:type="continuationSeparator" w:id="0">
    <w:p w:rsidR="00BC0437" w:rsidRDefault="00BC0437" w:rsidP="00C67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673C"/>
    <w:multiLevelType w:val="hybridMultilevel"/>
    <w:tmpl w:val="CAFA8E76"/>
    <w:lvl w:ilvl="0" w:tplc="72BC1408">
      <w:start w:val="1"/>
      <w:numFmt w:val="bullet"/>
      <w:lvlText w:val="●"/>
      <w:lvlJc w:val="left"/>
      <w:pPr>
        <w:ind w:left="532"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12" w:hanging="420"/>
      </w:pPr>
      <w:rPr>
        <w:rFonts w:ascii="Wingdings" w:hAnsi="Wingdings" w:hint="default"/>
      </w:rPr>
    </w:lvl>
    <w:lvl w:ilvl="2" w:tplc="0409000D" w:tentative="1">
      <w:start w:val="1"/>
      <w:numFmt w:val="bullet"/>
      <w:lvlText w:val=""/>
      <w:lvlJc w:val="left"/>
      <w:pPr>
        <w:ind w:left="1432" w:hanging="420"/>
      </w:pPr>
      <w:rPr>
        <w:rFonts w:ascii="Wingdings" w:hAnsi="Wingdings" w:hint="default"/>
      </w:rPr>
    </w:lvl>
    <w:lvl w:ilvl="3" w:tplc="04090001" w:tentative="1">
      <w:start w:val="1"/>
      <w:numFmt w:val="bullet"/>
      <w:lvlText w:val=""/>
      <w:lvlJc w:val="left"/>
      <w:pPr>
        <w:ind w:left="1852" w:hanging="420"/>
      </w:pPr>
      <w:rPr>
        <w:rFonts w:ascii="Wingdings" w:hAnsi="Wingdings" w:hint="default"/>
      </w:rPr>
    </w:lvl>
    <w:lvl w:ilvl="4" w:tplc="0409000B" w:tentative="1">
      <w:start w:val="1"/>
      <w:numFmt w:val="bullet"/>
      <w:lvlText w:val=""/>
      <w:lvlJc w:val="left"/>
      <w:pPr>
        <w:ind w:left="2272" w:hanging="420"/>
      </w:pPr>
      <w:rPr>
        <w:rFonts w:ascii="Wingdings" w:hAnsi="Wingdings" w:hint="default"/>
      </w:rPr>
    </w:lvl>
    <w:lvl w:ilvl="5" w:tplc="0409000D" w:tentative="1">
      <w:start w:val="1"/>
      <w:numFmt w:val="bullet"/>
      <w:lvlText w:val=""/>
      <w:lvlJc w:val="left"/>
      <w:pPr>
        <w:ind w:left="2692" w:hanging="420"/>
      </w:pPr>
      <w:rPr>
        <w:rFonts w:ascii="Wingdings" w:hAnsi="Wingdings" w:hint="default"/>
      </w:rPr>
    </w:lvl>
    <w:lvl w:ilvl="6" w:tplc="04090001" w:tentative="1">
      <w:start w:val="1"/>
      <w:numFmt w:val="bullet"/>
      <w:lvlText w:val=""/>
      <w:lvlJc w:val="left"/>
      <w:pPr>
        <w:ind w:left="3112" w:hanging="420"/>
      </w:pPr>
      <w:rPr>
        <w:rFonts w:ascii="Wingdings" w:hAnsi="Wingdings" w:hint="default"/>
      </w:rPr>
    </w:lvl>
    <w:lvl w:ilvl="7" w:tplc="0409000B" w:tentative="1">
      <w:start w:val="1"/>
      <w:numFmt w:val="bullet"/>
      <w:lvlText w:val=""/>
      <w:lvlJc w:val="left"/>
      <w:pPr>
        <w:ind w:left="3532" w:hanging="420"/>
      </w:pPr>
      <w:rPr>
        <w:rFonts w:ascii="Wingdings" w:hAnsi="Wingdings" w:hint="default"/>
      </w:rPr>
    </w:lvl>
    <w:lvl w:ilvl="8" w:tplc="0409000D" w:tentative="1">
      <w:start w:val="1"/>
      <w:numFmt w:val="bullet"/>
      <w:lvlText w:val=""/>
      <w:lvlJc w:val="left"/>
      <w:pPr>
        <w:ind w:left="3952" w:hanging="420"/>
      </w:pPr>
      <w:rPr>
        <w:rFonts w:ascii="Wingdings" w:hAnsi="Wingdings" w:hint="default"/>
      </w:rPr>
    </w:lvl>
  </w:abstractNum>
  <w:abstractNum w:abstractNumId="1" w15:restartNumberingAfterBreak="0">
    <w:nsid w:val="094727F5"/>
    <w:multiLevelType w:val="hybridMultilevel"/>
    <w:tmpl w:val="F442287A"/>
    <w:lvl w:ilvl="0" w:tplc="AB56AD0A">
      <w:start w:val="1"/>
      <w:numFmt w:val="bullet"/>
      <w:lvlText w:val="●"/>
      <w:lvlJc w:val="left"/>
      <w:pPr>
        <w:ind w:left="472"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952" w:hanging="420"/>
      </w:pPr>
      <w:rPr>
        <w:rFonts w:ascii="Wingdings" w:hAnsi="Wingdings" w:hint="default"/>
      </w:rPr>
    </w:lvl>
    <w:lvl w:ilvl="2" w:tplc="0409000D" w:tentative="1">
      <w:start w:val="1"/>
      <w:numFmt w:val="bullet"/>
      <w:lvlText w:val=""/>
      <w:lvlJc w:val="left"/>
      <w:pPr>
        <w:ind w:left="1372" w:hanging="420"/>
      </w:pPr>
      <w:rPr>
        <w:rFonts w:ascii="Wingdings" w:hAnsi="Wingdings" w:hint="default"/>
      </w:rPr>
    </w:lvl>
    <w:lvl w:ilvl="3" w:tplc="04090001" w:tentative="1">
      <w:start w:val="1"/>
      <w:numFmt w:val="bullet"/>
      <w:lvlText w:val=""/>
      <w:lvlJc w:val="left"/>
      <w:pPr>
        <w:ind w:left="1792" w:hanging="420"/>
      </w:pPr>
      <w:rPr>
        <w:rFonts w:ascii="Wingdings" w:hAnsi="Wingdings" w:hint="default"/>
      </w:rPr>
    </w:lvl>
    <w:lvl w:ilvl="4" w:tplc="0409000B" w:tentative="1">
      <w:start w:val="1"/>
      <w:numFmt w:val="bullet"/>
      <w:lvlText w:val=""/>
      <w:lvlJc w:val="left"/>
      <w:pPr>
        <w:ind w:left="2212" w:hanging="420"/>
      </w:pPr>
      <w:rPr>
        <w:rFonts w:ascii="Wingdings" w:hAnsi="Wingdings" w:hint="default"/>
      </w:rPr>
    </w:lvl>
    <w:lvl w:ilvl="5" w:tplc="0409000D" w:tentative="1">
      <w:start w:val="1"/>
      <w:numFmt w:val="bullet"/>
      <w:lvlText w:val=""/>
      <w:lvlJc w:val="left"/>
      <w:pPr>
        <w:ind w:left="2632" w:hanging="420"/>
      </w:pPr>
      <w:rPr>
        <w:rFonts w:ascii="Wingdings" w:hAnsi="Wingdings" w:hint="default"/>
      </w:rPr>
    </w:lvl>
    <w:lvl w:ilvl="6" w:tplc="04090001" w:tentative="1">
      <w:start w:val="1"/>
      <w:numFmt w:val="bullet"/>
      <w:lvlText w:val=""/>
      <w:lvlJc w:val="left"/>
      <w:pPr>
        <w:ind w:left="3052" w:hanging="420"/>
      </w:pPr>
      <w:rPr>
        <w:rFonts w:ascii="Wingdings" w:hAnsi="Wingdings" w:hint="default"/>
      </w:rPr>
    </w:lvl>
    <w:lvl w:ilvl="7" w:tplc="0409000B" w:tentative="1">
      <w:start w:val="1"/>
      <w:numFmt w:val="bullet"/>
      <w:lvlText w:val=""/>
      <w:lvlJc w:val="left"/>
      <w:pPr>
        <w:ind w:left="3472" w:hanging="420"/>
      </w:pPr>
      <w:rPr>
        <w:rFonts w:ascii="Wingdings" w:hAnsi="Wingdings" w:hint="default"/>
      </w:rPr>
    </w:lvl>
    <w:lvl w:ilvl="8" w:tplc="0409000D" w:tentative="1">
      <w:start w:val="1"/>
      <w:numFmt w:val="bullet"/>
      <w:lvlText w:val=""/>
      <w:lvlJc w:val="left"/>
      <w:pPr>
        <w:ind w:left="3892" w:hanging="420"/>
      </w:pPr>
      <w:rPr>
        <w:rFonts w:ascii="Wingdings" w:hAnsi="Wingdings" w:hint="default"/>
      </w:rPr>
    </w:lvl>
  </w:abstractNum>
  <w:abstractNum w:abstractNumId="2" w15:restartNumberingAfterBreak="0">
    <w:nsid w:val="21545228"/>
    <w:multiLevelType w:val="hybridMultilevel"/>
    <w:tmpl w:val="6F823260"/>
    <w:lvl w:ilvl="0" w:tplc="FB941002">
      <w:start w:val="1"/>
      <w:numFmt w:val="bullet"/>
      <w:lvlText w:val="●"/>
      <w:lvlJc w:val="left"/>
      <w:pPr>
        <w:ind w:left="532"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12" w:hanging="420"/>
      </w:pPr>
      <w:rPr>
        <w:rFonts w:ascii="Wingdings" w:hAnsi="Wingdings" w:hint="default"/>
      </w:rPr>
    </w:lvl>
    <w:lvl w:ilvl="2" w:tplc="0409000D" w:tentative="1">
      <w:start w:val="1"/>
      <w:numFmt w:val="bullet"/>
      <w:lvlText w:val=""/>
      <w:lvlJc w:val="left"/>
      <w:pPr>
        <w:ind w:left="1432" w:hanging="420"/>
      </w:pPr>
      <w:rPr>
        <w:rFonts w:ascii="Wingdings" w:hAnsi="Wingdings" w:hint="default"/>
      </w:rPr>
    </w:lvl>
    <w:lvl w:ilvl="3" w:tplc="04090001" w:tentative="1">
      <w:start w:val="1"/>
      <w:numFmt w:val="bullet"/>
      <w:lvlText w:val=""/>
      <w:lvlJc w:val="left"/>
      <w:pPr>
        <w:ind w:left="1852" w:hanging="420"/>
      </w:pPr>
      <w:rPr>
        <w:rFonts w:ascii="Wingdings" w:hAnsi="Wingdings" w:hint="default"/>
      </w:rPr>
    </w:lvl>
    <w:lvl w:ilvl="4" w:tplc="0409000B" w:tentative="1">
      <w:start w:val="1"/>
      <w:numFmt w:val="bullet"/>
      <w:lvlText w:val=""/>
      <w:lvlJc w:val="left"/>
      <w:pPr>
        <w:ind w:left="2272" w:hanging="420"/>
      </w:pPr>
      <w:rPr>
        <w:rFonts w:ascii="Wingdings" w:hAnsi="Wingdings" w:hint="default"/>
      </w:rPr>
    </w:lvl>
    <w:lvl w:ilvl="5" w:tplc="0409000D" w:tentative="1">
      <w:start w:val="1"/>
      <w:numFmt w:val="bullet"/>
      <w:lvlText w:val=""/>
      <w:lvlJc w:val="left"/>
      <w:pPr>
        <w:ind w:left="2692" w:hanging="420"/>
      </w:pPr>
      <w:rPr>
        <w:rFonts w:ascii="Wingdings" w:hAnsi="Wingdings" w:hint="default"/>
      </w:rPr>
    </w:lvl>
    <w:lvl w:ilvl="6" w:tplc="04090001" w:tentative="1">
      <w:start w:val="1"/>
      <w:numFmt w:val="bullet"/>
      <w:lvlText w:val=""/>
      <w:lvlJc w:val="left"/>
      <w:pPr>
        <w:ind w:left="3112" w:hanging="420"/>
      </w:pPr>
      <w:rPr>
        <w:rFonts w:ascii="Wingdings" w:hAnsi="Wingdings" w:hint="default"/>
      </w:rPr>
    </w:lvl>
    <w:lvl w:ilvl="7" w:tplc="0409000B" w:tentative="1">
      <w:start w:val="1"/>
      <w:numFmt w:val="bullet"/>
      <w:lvlText w:val=""/>
      <w:lvlJc w:val="left"/>
      <w:pPr>
        <w:ind w:left="3532" w:hanging="420"/>
      </w:pPr>
      <w:rPr>
        <w:rFonts w:ascii="Wingdings" w:hAnsi="Wingdings" w:hint="default"/>
      </w:rPr>
    </w:lvl>
    <w:lvl w:ilvl="8" w:tplc="0409000D" w:tentative="1">
      <w:start w:val="1"/>
      <w:numFmt w:val="bullet"/>
      <w:lvlText w:val=""/>
      <w:lvlJc w:val="left"/>
      <w:pPr>
        <w:ind w:left="3952"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354"/>
    <w:rsid w:val="00001ABA"/>
    <w:rsid w:val="000119AD"/>
    <w:rsid w:val="00026929"/>
    <w:rsid w:val="00030B6E"/>
    <w:rsid w:val="000411F0"/>
    <w:rsid w:val="0004158E"/>
    <w:rsid w:val="00045044"/>
    <w:rsid w:val="00071CBA"/>
    <w:rsid w:val="00097742"/>
    <w:rsid w:val="000B113B"/>
    <w:rsid w:val="000D214E"/>
    <w:rsid w:val="000E18BD"/>
    <w:rsid w:val="000E57E6"/>
    <w:rsid w:val="000E5F2F"/>
    <w:rsid w:val="000F095D"/>
    <w:rsid w:val="000F7700"/>
    <w:rsid w:val="0010267F"/>
    <w:rsid w:val="0011068B"/>
    <w:rsid w:val="00124C22"/>
    <w:rsid w:val="001507D6"/>
    <w:rsid w:val="00153DE1"/>
    <w:rsid w:val="00161645"/>
    <w:rsid w:val="001809E5"/>
    <w:rsid w:val="001A4079"/>
    <w:rsid w:val="001A6562"/>
    <w:rsid w:val="001B1FAC"/>
    <w:rsid w:val="001D001A"/>
    <w:rsid w:val="00217596"/>
    <w:rsid w:val="002240A7"/>
    <w:rsid w:val="00233184"/>
    <w:rsid w:val="0027168D"/>
    <w:rsid w:val="002A07B9"/>
    <w:rsid w:val="002B43DD"/>
    <w:rsid w:val="002B7723"/>
    <w:rsid w:val="002D3601"/>
    <w:rsid w:val="002D4724"/>
    <w:rsid w:val="002D4B9A"/>
    <w:rsid w:val="0032002D"/>
    <w:rsid w:val="003237B7"/>
    <w:rsid w:val="00324DE8"/>
    <w:rsid w:val="0032577E"/>
    <w:rsid w:val="0032764F"/>
    <w:rsid w:val="00330085"/>
    <w:rsid w:val="00333E91"/>
    <w:rsid w:val="00356B2D"/>
    <w:rsid w:val="00357F9F"/>
    <w:rsid w:val="003724E4"/>
    <w:rsid w:val="00384F14"/>
    <w:rsid w:val="00385BD3"/>
    <w:rsid w:val="00391629"/>
    <w:rsid w:val="00394B17"/>
    <w:rsid w:val="00394C21"/>
    <w:rsid w:val="003B1B6B"/>
    <w:rsid w:val="003C6F3C"/>
    <w:rsid w:val="003D0AC6"/>
    <w:rsid w:val="003D1A1D"/>
    <w:rsid w:val="003E429C"/>
    <w:rsid w:val="00406628"/>
    <w:rsid w:val="00420E8A"/>
    <w:rsid w:val="0044008A"/>
    <w:rsid w:val="004428C3"/>
    <w:rsid w:val="0044448D"/>
    <w:rsid w:val="004808FA"/>
    <w:rsid w:val="00480CBF"/>
    <w:rsid w:val="00483737"/>
    <w:rsid w:val="00485F42"/>
    <w:rsid w:val="0049646D"/>
    <w:rsid w:val="004A4F83"/>
    <w:rsid w:val="004B4480"/>
    <w:rsid w:val="004E425C"/>
    <w:rsid w:val="004F12DD"/>
    <w:rsid w:val="00504694"/>
    <w:rsid w:val="00511B92"/>
    <w:rsid w:val="005543AA"/>
    <w:rsid w:val="00574866"/>
    <w:rsid w:val="00583354"/>
    <w:rsid w:val="005878EF"/>
    <w:rsid w:val="005A361A"/>
    <w:rsid w:val="005C36A2"/>
    <w:rsid w:val="005E1BB7"/>
    <w:rsid w:val="005E2163"/>
    <w:rsid w:val="005F7451"/>
    <w:rsid w:val="00600E77"/>
    <w:rsid w:val="006361A3"/>
    <w:rsid w:val="00665BC7"/>
    <w:rsid w:val="00672BA8"/>
    <w:rsid w:val="00672EFD"/>
    <w:rsid w:val="00680191"/>
    <w:rsid w:val="006855B1"/>
    <w:rsid w:val="00686EA7"/>
    <w:rsid w:val="006C29A6"/>
    <w:rsid w:val="006C47FD"/>
    <w:rsid w:val="006C5AEA"/>
    <w:rsid w:val="006D282F"/>
    <w:rsid w:val="006D79A2"/>
    <w:rsid w:val="006E0A61"/>
    <w:rsid w:val="006E0DBE"/>
    <w:rsid w:val="006E244F"/>
    <w:rsid w:val="006F7F4D"/>
    <w:rsid w:val="007004BC"/>
    <w:rsid w:val="0072434A"/>
    <w:rsid w:val="007361E4"/>
    <w:rsid w:val="00753DCA"/>
    <w:rsid w:val="00756EDA"/>
    <w:rsid w:val="00767208"/>
    <w:rsid w:val="00777735"/>
    <w:rsid w:val="00795996"/>
    <w:rsid w:val="00796203"/>
    <w:rsid w:val="007C2FB0"/>
    <w:rsid w:val="007D0E31"/>
    <w:rsid w:val="007E1F8A"/>
    <w:rsid w:val="00805D62"/>
    <w:rsid w:val="00815B25"/>
    <w:rsid w:val="00820A89"/>
    <w:rsid w:val="00843625"/>
    <w:rsid w:val="00870560"/>
    <w:rsid w:val="0087251B"/>
    <w:rsid w:val="0087740A"/>
    <w:rsid w:val="00881AD9"/>
    <w:rsid w:val="008B39E6"/>
    <w:rsid w:val="008B775C"/>
    <w:rsid w:val="008D352F"/>
    <w:rsid w:val="008D3537"/>
    <w:rsid w:val="008D79ED"/>
    <w:rsid w:val="008F152C"/>
    <w:rsid w:val="008F2A59"/>
    <w:rsid w:val="008F7A39"/>
    <w:rsid w:val="00916AD1"/>
    <w:rsid w:val="0092390A"/>
    <w:rsid w:val="00927D7F"/>
    <w:rsid w:val="009326B3"/>
    <w:rsid w:val="0094085E"/>
    <w:rsid w:val="00950AAD"/>
    <w:rsid w:val="00954851"/>
    <w:rsid w:val="0095523E"/>
    <w:rsid w:val="00961704"/>
    <w:rsid w:val="00964552"/>
    <w:rsid w:val="00973E6E"/>
    <w:rsid w:val="00982D90"/>
    <w:rsid w:val="009874A7"/>
    <w:rsid w:val="0098789D"/>
    <w:rsid w:val="00987C67"/>
    <w:rsid w:val="00990D4A"/>
    <w:rsid w:val="00993CBA"/>
    <w:rsid w:val="009A155E"/>
    <w:rsid w:val="009B679C"/>
    <w:rsid w:val="009D4777"/>
    <w:rsid w:val="009D77CC"/>
    <w:rsid w:val="009D7C2B"/>
    <w:rsid w:val="009E6270"/>
    <w:rsid w:val="00A01A27"/>
    <w:rsid w:val="00A206B7"/>
    <w:rsid w:val="00A30287"/>
    <w:rsid w:val="00A31D91"/>
    <w:rsid w:val="00A37234"/>
    <w:rsid w:val="00A5417D"/>
    <w:rsid w:val="00A5636A"/>
    <w:rsid w:val="00A84395"/>
    <w:rsid w:val="00AA2DDC"/>
    <w:rsid w:val="00AA40A8"/>
    <w:rsid w:val="00AA5C6F"/>
    <w:rsid w:val="00AC17F9"/>
    <w:rsid w:val="00AD1D44"/>
    <w:rsid w:val="00AE11A4"/>
    <w:rsid w:val="00AF46F0"/>
    <w:rsid w:val="00B00558"/>
    <w:rsid w:val="00B05326"/>
    <w:rsid w:val="00B1297C"/>
    <w:rsid w:val="00B241C0"/>
    <w:rsid w:val="00B41D09"/>
    <w:rsid w:val="00B42DF7"/>
    <w:rsid w:val="00B43A3D"/>
    <w:rsid w:val="00B63947"/>
    <w:rsid w:val="00B76230"/>
    <w:rsid w:val="00B77197"/>
    <w:rsid w:val="00BA7459"/>
    <w:rsid w:val="00BB0D5F"/>
    <w:rsid w:val="00BC0437"/>
    <w:rsid w:val="00BE0455"/>
    <w:rsid w:val="00BE19B9"/>
    <w:rsid w:val="00BF2B92"/>
    <w:rsid w:val="00C01148"/>
    <w:rsid w:val="00C10EB1"/>
    <w:rsid w:val="00C20421"/>
    <w:rsid w:val="00C219D8"/>
    <w:rsid w:val="00C336F5"/>
    <w:rsid w:val="00C41697"/>
    <w:rsid w:val="00C45D1E"/>
    <w:rsid w:val="00C470C7"/>
    <w:rsid w:val="00C57132"/>
    <w:rsid w:val="00C67D22"/>
    <w:rsid w:val="00C70F2C"/>
    <w:rsid w:val="00C71891"/>
    <w:rsid w:val="00C71C4B"/>
    <w:rsid w:val="00C83E07"/>
    <w:rsid w:val="00CA422D"/>
    <w:rsid w:val="00CA6124"/>
    <w:rsid w:val="00CB4382"/>
    <w:rsid w:val="00CE456D"/>
    <w:rsid w:val="00D00FBD"/>
    <w:rsid w:val="00D2235C"/>
    <w:rsid w:val="00D32150"/>
    <w:rsid w:val="00D40293"/>
    <w:rsid w:val="00D44B0F"/>
    <w:rsid w:val="00D50697"/>
    <w:rsid w:val="00D87D7F"/>
    <w:rsid w:val="00D94D3D"/>
    <w:rsid w:val="00DA7707"/>
    <w:rsid w:val="00DA790B"/>
    <w:rsid w:val="00DC2EE0"/>
    <w:rsid w:val="00DE2671"/>
    <w:rsid w:val="00E46F86"/>
    <w:rsid w:val="00E51613"/>
    <w:rsid w:val="00E574B9"/>
    <w:rsid w:val="00E5796C"/>
    <w:rsid w:val="00E63C72"/>
    <w:rsid w:val="00E70466"/>
    <w:rsid w:val="00E71B86"/>
    <w:rsid w:val="00E767DC"/>
    <w:rsid w:val="00E92000"/>
    <w:rsid w:val="00E93780"/>
    <w:rsid w:val="00E9517D"/>
    <w:rsid w:val="00ED5D5E"/>
    <w:rsid w:val="00EE76F5"/>
    <w:rsid w:val="00F1033F"/>
    <w:rsid w:val="00F24EE6"/>
    <w:rsid w:val="00F50E0E"/>
    <w:rsid w:val="00F52360"/>
    <w:rsid w:val="00F63B9C"/>
    <w:rsid w:val="00F63D10"/>
    <w:rsid w:val="00F65850"/>
    <w:rsid w:val="00F7693B"/>
    <w:rsid w:val="00F77871"/>
    <w:rsid w:val="00F7792C"/>
    <w:rsid w:val="00F77EED"/>
    <w:rsid w:val="00F950FD"/>
    <w:rsid w:val="00FC0C4B"/>
    <w:rsid w:val="00FC232B"/>
    <w:rsid w:val="00FD381E"/>
    <w:rsid w:val="00FF37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2C4F1EE6-6B9F-47EC-A50C-046C8A91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B113B"/>
    <w:pPr>
      <w:widowControl w:val="0"/>
    </w:pPr>
    <w:rPr>
      <w:rFonts w:ascii="ＭＳ 明朝" w:eastAsia="ＭＳ 明朝" w:hAnsi="ＭＳ 明朝" w:cs="ＭＳ 明朝"/>
      <w:kern w:val="0"/>
      <w:sz w:val="22"/>
      <w:lang w:eastAsia="en-US"/>
    </w:rPr>
  </w:style>
  <w:style w:type="paragraph" w:styleId="1">
    <w:name w:val="heading 1"/>
    <w:basedOn w:val="a"/>
    <w:link w:val="10"/>
    <w:uiPriority w:val="1"/>
    <w:qFormat/>
    <w:rsid w:val="00672BA8"/>
    <w:pPr>
      <w:spacing w:line="328" w:lineRule="exact"/>
      <w:jc w:val="right"/>
      <w:outlineLvl w:val="0"/>
    </w:pPr>
    <w:rPr>
      <w:rFonts w:ascii="Microsoft YaHei" w:eastAsia="Microsoft YaHei" w:hAnsi="Microsoft YaHei" w:cs="Microsoft Ya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0B113B"/>
    <w:rPr>
      <w:sz w:val="24"/>
      <w:szCs w:val="24"/>
    </w:rPr>
  </w:style>
  <w:style w:type="character" w:customStyle="1" w:styleId="a4">
    <w:name w:val="本文 (文字)"/>
    <w:basedOn w:val="a0"/>
    <w:link w:val="a3"/>
    <w:uiPriority w:val="1"/>
    <w:rsid w:val="000B113B"/>
    <w:rPr>
      <w:rFonts w:ascii="ＭＳ 明朝" w:eastAsia="ＭＳ 明朝" w:hAnsi="ＭＳ 明朝" w:cs="ＭＳ 明朝"/>
      <w:kern w:val="0"/>
      <w:sz w:val="24"/>
      <w:szCs w:val="24"/>
      <w:lang w:eastAsia="en-US"/>
    </w:rPr>
  </w:style>
  <w:style w:type="character" w:customStyle="1" w:styleId="10">
    <w:name w:val="見出し 1 (文字)"/>
    <w:basedOn w:val="a0"/>
    <w:link w:val="1"/>
    <w:uiPriority w:val="1"/>
    <w:rsid w:val="00672BA8"/>
    <w:rPr>
      <w:rFonts w:ascii="Microsoft YaHei" w:eastAsia="Microsoft YaHei" w:hAnsi="Microsoft YaHei" w:cs="Microsoft YaHei"/>
      <w:b/>
      <w:bCs/>
      <w:kern w:val="0"/>
      <w:sz w:val="24"/>
      <w:szCs w:val="24"/>
      <w:lang w:eastAsia="en-US"/>
    </w:rPr>
  </w:style>
  <w:style w:type="paragraph" w:customStyle="1" w:styleId="TableParagraph">
    <w:name w:val="Table Paragraph"/>
    <w:basedOn w:val="a"/>
    <w:uiPriority w:val="1"/>
    <w:qFormat/>
    <w:rsid w:val="00672BA8"/>
  </w:style>
  <w:style w:type="table" w:customStyle="1" w:styleId="TableNormal">
    <w:name w:val="Table Normal"/>
    <w:uiPriority w:val="2"/>
    <w:semiHidden/>
    <w:qFormat/>
    <w:rsid w:val="00672BA8"/>
    <w:pPr>
      <w:widowControl w:val="0"/>
    </w:pPr>
    <w:rPr>
      <w:rFonts w:eastAsia="Times New Roman"/>
      <w:kern w:val="0"/>
      <w:sz w:val="22"/>
      <w:lang w:eastAsia="en-US"/>
    </w:rPr>
    <w:tblPr>
      <w:tblCellMar>
        <w:top w:w="0" w:type="dxa"/>
        <w:left w:w="0" w:type="dxa"/>
        <w:bottom w:w="0" w:type="dxa"/>
        <w:right w:w="0" w:type="dxa"/>
      </w:tblCellMar>
    </w:tblPr>
  </w:style>
  <w:style w:type="table" w:styleId="a5">
    <w:name w:val="Table Grid"/>
    <w:basedOn w:val="a1"/>
    <w:uiPriority w:val="39"/>
    <w:rsid w:val="00AA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67D22"/>
    <w:pPr>
      <w:tabs>
        <w:tab w:val="center" w:pos="4252"/>
        <w:tab w:val="right" w:pos="8504"/>
      </w:tabs>
      <w:snapToGrid w:val="0"/>
    </w:pPr>
  </w:style>
  <w:style w:type="character" w:customStyle="1" w:styleId="a7">
    <w:name w:val="ヘッダー (文字)"/>
    <w:basedOn w:val="a0"/>
    <w:link w:val="a6"/>
    <w:uiPriority w:val="99"/>
    <w:rsid w:val="00C67D22"/>
    <w:rPr>
      <w:rFonts w:ascii="ＭＳ 明朝" w:eastAsia="ＭＳ 明朝" w:hAnsi="ＭＳ 明朝" w:cs="ＭＳ 明朝"/>
      <w:kern w:val="0"/>
      <w:sz w:val="22"/>
      <w:lang w:eastAsia="en-US"/>
    </w:rPr>
  </w:style>
  <w:style w:type="paragraph" w:styleId="a8">
    <w:name w:val="footer"/>
    <w:basedOn w:val="a"/>
    <w:link w:val="a9"/>
    <w:uiPriority w:val="99"/>
    <w:unhideWhenUsed/>
    <w:rsid w:val="00C67D22"/>
    <w:pPr>
      <w:tabs>
        <w:tab w:val="center" w:pos="4252"/>
        <w:tab w:val="right" w:pos="8504"/>
      </w:tabs>
      <w:snapToGrid w:val="0"/>
    </w:pPr>
  </w:style>
  <w:style w:type="character" w:customStyle="1" w:styleId="a9">
    <w:name w:val="フッター (文字)"/>
    <w:basedOn w:val="a0"/>
    <w:link w:val="a8"/>
    <w:uiPriority w:val="99"/>
    <w:rsid w:val="00C67D22"/>
    <w:rPr>
      <w:rFonts w:ascii="ＭＳ 明朝" w:eastAsia="ＭＳ 明朝" w:hAnsi="ＭＳ 明朝" w:cs="ＭＳ 明朝"/>
      <w:kern w:val="0"/>
      <w:sz w:val="22"/>
      <w:lang w:eastAsia="en-US"/>
    </w:rPr>
  </w:style>
  <w:style w:type="paragraph" w:styleId="aa">
    <w:name w:val="Balloon Text"/>
    <w:basedOn w:val="a"/>
    <w:link w:val="ab"/>
    <w:uiPriority w:val="99"/>
    <w:semiHidden/>
    <w:unhideWhenUsed/>
    <w:rsid w:val="000411F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411F0"/>
    <w:rPr>
      <w:rFonts w:asciiTheme="majorHAnsi" w:eastAsiaTheme="majorEastAsia" w:hAnsiTheme="majorHAnsi" w:cstheme="majorBidi"/>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82949">
      <w:bodyDiv w:val="1"/>
      <w:marLeft w:val="0"/>
      <w:marRight w:val="0"/>
      <w:marTop w:val="0"/>
      <w:marBottom w:val="0"/>
      <w:divBdr>
        <w:top w:val="none" w:sz="0" w:space="0" w:color="auto"/>
        <w:left w:val="none" w:sz="0" w:space="0" w:color="auto"/>
        <w:bottom w:val="none" w:sz="0" w:space="0" w:color="auto"/>
        <w:right w:val="none" w:sz="0" w:space="0" w:color="auto"/>
      </w:divBdr>
    </w:div>
    <w:div w:id="97339513">
      <w:bodyDiv w:val="1"/>
      <w:marLeft w:val="0"/>
      <w:marRight w:val="0"/>
      <w:marTop w:val="0"/>
      <w:marBottom w:val="0"/>
      <w:divBdr>
        <w:top w:val="none" w:sz="0" w:space="0" w:color="auto"/>
        <w:left w:val="none" w:sz="0" w:space="0" w:color="auto"/>
        <w:bottom w:val="none" w:sz="0" w:space="0" w:color="auto"/>
        <w:right w:val="none" w:sz="0" w:space="0" w:color="auto"/>
      </w:divBdr>
    </w:div>
    <w:div w:id="759831847">
      <w:bodyDiv w:val="1"/>
      <w:marLeft w:val="0"/>
      <w:marRight w:val="0"/>
      <w:marTop w:val="0"/>
      <w:marBottom w:val="0"/>
      <w:divBdr>
        <w:top w:val="none" w:sz="0" w:space="0" w:color="auto"/>
        <w:left w:val="none" w:sz="0" w:space="0" w:color="auto"/>
        <w:bottom w:val="none" w:sz="0" w:space="0" w:color="auto"/>
        <w:right w:val="none" w:sz="0" w:space="0" w:color="auto"/>
      </w:divBdr>
    </w:div>
    <w:div w:id="1114981089">
      <w:bodyDiv w:val="1"/>
      <w:marLeft w:val="0"/>
      <w:marRight w:val="0"/>
      <w:marTop w:val="0"/>
      <w:marBottom w:val="0"/>
      <w:divBdr>
        <w:top w:val="none" w:sz="0" w:space="0" w:color="auto"/>
        <w:left w:val="none" w:sz="0" w:space="0" w:color="auto"/>
        <w:bottom w:val="none" w:sz="0" w:space="0" w:color="auto"/>
        <w:right w:val="none" w:sz="0" w:space="0" w:color="auto"/>
      </w:divBdr>
    </w:div>
    <w:div w:id="1453859794">
      <w:bodyDiv w:val="1"/>
      <w:marLeft w:val="0"/>
      <w:marRight w:val="0"/>
      <w:marTop w:val="0"/>
      <w:marBottom w:val="0"/>
      <w:divBdr>
        <w:top w:val="none" w:sz="0" w:space="0" w:color="auto"/>
        <w:left w:val="none" w:sz="0" w:space="0" w:color="auto"/>
        <w:bottom w:val="none" w:sz="0" w:space="0" w:color="auto"/>
        <w:right w:val="none" w:sz="0" w:space="0" w:color="auto"/>
      </w:divBdr>
    </w:div>
    <w:div w:id="18546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__.doc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11710-2538-4BC7-895F-1750AD61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2235</TotalTime>
  <Pages>14</Pages>
  <Words>1362</Words>
  <Characters>7764</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63</cp:revision>
  <cp:lastPrinted>2017-01-18T01:07:00Z</cp:lastPrinted>
  <dcterms:created xsi:type="dcterms:W3CDTF">2016-12-09T04:43:00Z</dcterms:created>
  <dcterms:modified xsi:type="dcterms:W3CDTF">2017-01-19T23:53:00Z</dcterms:modified>
</cp:coreProperties>
</file>