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EA" w:rsidRPr="000A2AC3" w:rsidRDefault="00272907" w:rsidP="00272907">
      <w:pPr>
        <w:jc w:val="center"/>
        <w:rPr>
          <w:rStyle w:val="cm33"/>
          <w:rFonts w:asciiTheme="minorEastAsia" w:eastAsiaTheme="minorEastAsia" w:hAnsiTheme="minorEastAsia"/>
          <w:sz w:val="24"/>
          <w:szCs w:val="24"/>
        </w:rPr>
      </w:pPr>
      <w:r>
        <w:rPr>
          <w:rStyle w:val="cm33"/>
          <w:rFonts w:asciiTheme="minorEastAsia" w:eastAsiaTheme="minorEastAsia" w:hAnsiTheme="minorEastAsia" w:hint="eastAsia"/>
          <w:sz w:val="24"/>
          <w:szCs w:val="24"/>
        </w:rPr>
        <w:t>稲敷市防災士研修費等</w:t>
      </w:r>
      <w:r w:rsidR="00BA0EEA" w:rsidRPr="000A2AC3">
        <w:rPr>
          <w:rStyle w:val="cm33"/>
          <w:rFonts w:asciiTheme="minorEastAsia" w:eastAsiaTheme="minorEastAsia" w:hAnsiTheme="minorEastAsia" w:hint="eastAsia"/>
          <w:sz w:val="24"/>
          <w:szCs w:val="24"/>
        </w:rPr>
        <w:t>補助金交付要綱</w:t>
      </w:r>
    </w:p>
    <w:p w:rsidR="00BA0EEA" w:rsidRPr="000A2AC3" w:rsidRDefault="00BA0EEA" w:rsidP="00BA0EEA">
      <w:pPr>
        <w:ind w:firstLineChars="100" w:firstLine="240"/>
        <w:rPr>
          <w:rFonts w:asciiTheme="minorEastAsia" w:eastAsiaTheme="minorEastAsia" w:hAnsiTheme="minorEastAsia"/>
          <w:sz w:val="24"/>
          <w:szCs w:val="24"/>
        </w:rPr>
      </w:pPr>
      <w:r w:rsidRPr="000A2AC3">
        <w:rPr>
          <w:rStyle w:val="cm33"/>
          <w:rFonts w:asciiTheme="minorEastAsia" w:eastAsiaTheme="minorEastAsia" w:hAnsiTheme="minorEastAsia" w:hint="eastAsia"/>
          <w:sz w:val="24"/>
          <w:szCs w:val="24"/>
        </w:rPr>
        <w:t>（趣旨）</w:t>
      </w:r>
    </w:p>
    <w:p w:rsidR="00BA0EEA" w:rsidRPr="000A2AC3" w:rsidRDefault="00BA0EEA" w:rsidP="00BA0EEA">
      <w:pPr>
        <w:ind w:left="240" w:hangingChars="100" w:hanging="240"/>
        <w:rPr>
          <w:rFonts w:asciiTheme="minorEastAsia" w:eastAsiaTheme="minorEastAsia" w:hAnsiTheme="minorEastAsia"/>
          <w:sz w:val="24"/>
          <w:szCs w:val="24"/>
        </w:rPr>
      </w:pPr>
      <w:r w:rsidRPr="000A2AC3">
        <w:rPr>
          <w:rStyle w:val="num57"/>
          <w:rFonts w:asciiTheme="minorEastAsia" w:eastAsiaTheme="minorEastAsia" w:hAnsiTheme="minorEastAsia" w:hint="eastAsia"/>
          <w:sz w:val="24"/>
          <w:szCs w:val="24"/>
        </w:rPr>
        <w:t>第１条</w:t>
      </w:r>
      <w:r w:rsidRPr="000A2AC3">
        <w:rPr>
          <w:rFonts w:asciiTheme="minorEastAsia" w:eastAsiaTheme="minorEastAsia" w:hAnsiTheme="minorEastAsia" w:hint="eastAsia"/>
          <w:sz w:val="24"/>
          <w:szCs w:val="24"/>
        </w:rPr>
        <w:t xml:space="preserve">　</w:t>
      </w:r>
      <w:r w:rsidR="00EC03CB">
        <w:rPr>
          <w:rStyle w:val="p20"/>
          <w:rFonts w:asciiTheme="minorEastAsia" w:eastAsiaTheme="minorEastAsia" w:hAnsiTheme="minorEastAsia" w:hint="eastAsia"/>
          <w:sz w:val="24"/>
          <w:szCs w:val="24"/>
        </w:rPr>
        <w:t>この告示</w:t>
      </w:r>
      <w:r w:rsidRPr="000A2AC3">
        <w:rPr>
          <w:rStyle w:val="p20"/>
          <w:rFonts w:asciiTheme="minorEastAsia" w:eastAsiaTheme="minorEastAsia" w:hAnsiTheme="minorEastAsia" w:hint="eastAsia"/>
          <w:sz w:val="24"/>
          <w:szCs w:val="24"/>
        </w:rPr>
        <w:t>は，</w:t>
      </w:r>
      <w:r w:rsidR="00272907">
        <w:rPr>
          <w:rStyle w:val="p20"/>
          <w:rFonts w:asciiTheme="minorEastAsia" w:eastAsiaTheme="minorEastAsia" w:hAnsiTheme="minorEastAsia" w:hint="eastAsia"/>
          <w:sz w:val="24"/>
          <w:szCs w:val="24"/>
        </w:rPr>
        <w:t>防災力向上のために地域の防災リーダーとして活躍し，市の防災事業に貢献する防災士を育成するため，防災士の資格取得に対する</w:t>
      </w:r>
      <w:r w:rsidRPr="000A2AC3">
        <w:rPr>
          <w:rStyle w:val="p20"/>
          <w:rFonts w:asciiTheme="minorEastAsia" w:eastAsiaTheme="minorEastAsia" w:hAnsiTheme="minorEastAsia" w:hint="eastAsia"/>
          <w:sz w:val="24"/>
          <w:szCs w:val="24"/>
        </w:rPr>
        <w:t>補助金</w:t>
      </w:r>
      <w:r w:rsidR="00272907">
        <w:rPr>
          <w:rStyle w:val="p20"/>
          <w:rFonts w:asciiTheme="minorEastAsia" w:eastAsiaTheme="minorEastAsia" w:hAnsiTheme="minorEastAsia" w:hint="eastAsia"/>
          <w:sz w:val="24"/>
          <w:szCs w:val="24"/>
        </w:rPr>
        <w:t>の</w:t>
      </w:r>
      <w:r w:rsidRPr="000A2AC3">
        <w:rPr>
          <w:rStyle w:val="p20"/>
          <w:rFonts w:asciiTheme="minorEastAsia" w:eastAsiaTheme="minorEastAsia" w:hAnsiTheme="minorEastAsia" w:hint="eastAsia"/>
          <w:sz w:val="24"/>
          <w:szCs w:val="24"/>
        </w:rPr>
        <w:t>交付について，稲敷市補助金等交付規則（平成１７年稲敷市規則第３５号）に定めるもののほか，必要な事項を定めるものとする。</w:t>
      </w:r>
    </w:p>
    <w:p w:rsidR="00BA0EEA" w:rsidRPr="000A2AC3" w:rsidRDefault="00BA0EEA" w:rsidP="00BA0EEA">
      <w:pPr>
        <w:pStyle w:val="Default"/>
        <w:ind w:firstLineChars="100" w:firstLine="240"/>
        <w:jc w:val="both"/>
        <w:rPr>
          <w:rFonts w:asciiTheme="minorEastAsia" w:eastAsiaTheme="minorEastAsia" w:hAnsiTheme="minorEastAsia" w:cs="Century"/>
          <w:color w:val="auto"/>
        </w:rPr>
      </w:pPr>
      <w:r w:rsidRPr="000A2AC3">
        <w:rPr>
          <w:rFonts w:asciiTheme="minorEastAsia" w:eastAsiaTheme="minorEastAsia" w:hAnsiTheme="minorEastAsia" w:cs="Century" w:hint="eastAsia"/>
          <w:color w:val="auto"/>
        </w:rPr>
        <w:t>（</w:t>
      </w:r>
      <w:r w:rsidRPr="000A2AC3">
        <w:rPr>
          <w:rFonts w:asciiTheme="minorEastAsia" w:eastAsiaTheme="minorEastAsia" w:hAnsiTheme="minorEastAsia" w:hint="eastAsia"/>
          <w:color w:val="auto"/>
        </w:rPr>
        <w:t>定義</w:t>
      </w:r>
      <w:r w:rsidRPr="000A2AC3">
        <w:rPr>
          <w:rFonts w:asciiTheme="minorEastAsia" w:eastAsiaTheme="minorEastAsia" w:hAnsiTheme="minorEastAsia" w:cs="Century" w:hint="eastAsia"/>
          <w:color w:val="auto"/>
        </w:rPr>
        <w:t>）</w:t>
      </w:r>
    </w:p>
    <w:p w:rsidR="00BA0EEA" w:rsidRDefault="00BA0EEA" w:rsidP="00B2206A">
      <w:pPr>
        <w:pStyle w:val="Default"/>
        <w:ind w:left="240" w:hangingChars="100" w:hanging="240"/>
        <w:jc w:val="both"/>
        <w:rPr>
          <w:rFonts w:asciiTheme="minorEastAsia" w:eastAsiaTheme="minorEastAsia" w:hAnsiTheme="minorEastAsia"/>
          <w:color w:val="auto"/>
        </w:rPr>
      </w:pPr>
      <w:r w:rsidRPr="000A2AC3">
        <w:rPr>
          <w:rFonts w:asciiTheme="minorEastAsia" w:eastAsiaTheme="minorEastAsia" w:hAnsiTheme="minorEastAsia" w:hint="eastAsia"/>
          <w:color w:val="auto"/>
        </w:rPr>
        <w:t>第</w:t>
      </w:r>
      <w:r w:rsidRPr="000A2AC3">
        <w:rPr>
          <w:rFonts w:asciiTheme="minorEastAsia" w:eastAsiaTheme="minorEastAsia" w:hAnsiTheme="minorEastAsia" w:cs="Century" w:hint="eastAsia"/>
          <w:color w:val="auto"/>
        </w:rPr>
        <w:t>２</w:t>
      </w:r>
      <w:r w:rsidRPr="000A2AC3">
        <w:rPr>
          <w:rFonts w:asciiTheme="minorEastAsia" w:eastAsiaTheme="minorEastAsia" w:hAnsiTheme="minorEastAsia" w:hint="eastAsia"/>
          <w:color w:val="auto"/>
        </w:rPr>
        <w:t>条　この</w:t>
      </w:r>
      <w:r w:rsidR="00EC03CB">
        <w:rPr>
          <w:rFonts w:asciiTheme="minorEastAsia" w:eastAsiaTheme="minorEastAsia" w:hAnsiTheme="minorEastAsia" w:hint="eastAsia"/>
          <w:color w:val="auto"/>
        </w:rPr>
        <w:t>告示</w:t>
      </w:r>
      <w:r w:rsidRPr="000A2AC3">
        <w:rPr>
          <w:rFonts w:asciiTheme="minorEastAsia" w:eastAsiaTheme="minorEastAsia" w:hAnsiTheme="minorEastAsia" w:hint="eastAsia"/>
          <w:color w:val="auto"/>
        </w:rPr>
        <w:t>において，</w:t>
      </w:r>
      <w:r w:rsidR="00272907">
        <w:rPr>
          <w:rFonts w:asciiTheme="minorEastAsia" w:eastAsiaTheme="minorEastAsia" w:hAnsiTheme="minorEastAsia" w:hint="eastAsia"/>
          <w:color w:val="auto"/>
        </w:rPr>
        <w:t>「防災士」とは，自助，互助及び協働を原則として，社会の様々な場合で，防災力向上の活動が期待され，かつ，そのために十分な意識，知識及び技能を有する者として，特定非営利</w:t>
      </w:r>
      <w:r w:rsidR="00B2206A">
        <w:rPr>
          <w:rFonts w:asciiTheme="minorEastAsia" w:eastAsiaTheme="minorEastAsia" w:hAnsiTheme="minorEastAsia" w:hint="eastAsia"/>
          <w:color w:val="auto"/>
        </w:rPr>
        <w:t>活動法人日本防災士機構（以下「日本防災士機構」という。）で認証登録された者をいう。</w:t>
      </w:r>
    </w:p>
    <w:p w:rsidR="00B2206A" w:rsidRDefault="00B2206A" w:rsidP="00B2206A">
      <w:pPr>
        <w:pStyle w:val="Default"/>
        <w:ind w:left="240" w:hangingChars="100" w:hanging="24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　（任務）</w:t>
      </w:r>
    </w:p>
    <w:p w:rsidR="00B2206A" w:rsidRDefault="00EC03CB" w:rsidP="00B2206A">
      <w:pPr>
        <w:pStyle w:val="Default"/>
        <w:ind w:left="240" w:hangingChars="100" w:hanging="240"/>
        <w:jc w:val="both"/>
        <w:rPr>
          <w:rFonts w:asciiTheme="minorEastAsia" w:eastAsiaTheme="minorEastAsia" w:hAnsiTheme="minorEastAsia"/>
          <w:color w:val="auto"/>
        </w:rPr>
      </w:pPr>
      <w:r>
        <w:rPr>
          <w:rFonts w:asciiTheme="minorEastAsia" w:eastAsiaTheme="minorEastAsia" w:hAnsiTheme="minorEastAsia" w:hint="eastAsia"/>
          <w:color w:val="auto"/>
        </w:rPr>
        <w:t>第３条　この告示により防災士の認証</w:t>
      </w:r>
      <w:r w:rsidR="00B2206A">
        <w:rPr>
          <w:rFonts w:asciiTheme="minorEastAsia" w:eastAsiaTheme="minorEastAsia" w:hAnsiTheme="minorEastAsia" w:hint="eastAsia"/>
          <w:color w:val="auto"/>
        </w:rPr>
        <w:t>登録を完了した者は、次に揚げる事項を自己の任務として活動するよう努めるものとする。</w:t>
      </w:r>
    </w:p>
    <w:p w:rsidR="00BF0268" w:rsidRDefault="00B2206A" w:rsidP="00B2206A">
      <w:pPr>
        <w:pStyle w:val="Default"/>
        <w:numPr>
          <w:ilvl w:val="0"/>
          <w:numId w:val="2"/>
        </w:numPr>
        <w:jc w:val="both"/>
        <w:rPr>
          <w:rFonts w:asciiTheme="minorEastAsia" w:eastAsiaTheme="minorEastAsia" w:hAnsiTheme="minorEastAsia"/>
          <w:color w:val="auto"/>
        </w:rPr>
      </w:pPr>
      <w:r w:rsidRPr="00B2206A">
        <w:rPr>
          <w:rFonts w:asciiTheme="minorEastAsia" w:eastAsiaTheme="minorEastAsia" w:hAnsiTheme="minorEastAsia" w:hint="eastAsia"/>
          <w:color w:val="auto"/>
        </w:rPr>
        <w:t>平常時，防災意識の啓発に当たるほか，災害時に備えて自助・共助活動</w:t>
      </w:r>
    </w:p>
    <w:p w:rsidR="00B2206A" w:rsidRPr="00B2206A" w:rsidRDefault="00B2206A" w:rsidP="00BF0268">
      <w:pPr>
        <w:pStyle w:val="Default"/>
        <w:ind w:firstLineChars="200" w:firstLine="480"/>
        <w:jc w:val="both"/>
        <w:rPr>
          <w:rFonts w:asciiTheme="minorEastAsia" w:eastAsiaTheme="minorEastAsia" w:hAnsiTheme="minorEastAsia"/>
          <w:color w:val="auto"/>
        </w:rPr>
      </w:pPr>
      <w:r w:rsidRPr="00B2206A">
        <w:rPr>
          <w:rFonts w:asciiTheme="minorEastAsia" w:eastAsiaTheme="minorEastAsia" w:hAnsiTheme="minorEastAsia" w:hint="eastAsia"/>
          <w:color w:val="auto"/>
        </w:rPr>
        <w:t>等の訓練及び防災予防に努めること。</w:t>
      </w:r>
    </w:p>
    <w:p w:rsidR="00BF0268" w:rsidRDefault="00B2206A" w:rsidP="00BF0268">
      <w:pPr>
        <w:pStyle w:val="Default"/>
        <w:numPr>
          <w:ilvl w:val="0"/>
          <w:numId w:val="2"/>
        </w:numPr>
        <w:jc w:val="both"/>
        <w:rPr>
          <w:rFonts w:asciiTheme="minorEastAsia" w:eastAsiaTheme="minorEastAsia" w:hAnsiTheme="minorEastAsia"/>
          <w:color w:val="auto"/>
        </w:rPr>
      </w:pPr>
      <w:r>
        <w:rPr>
          <w:rFonts w:asciiTheme="minorEastAsia" w:eastAsiaTheme="minorEastAsia" w:hAnsiTheme="minorEastAsia" w:hint="eastAsia"/>
          <w:color w:val="auto"/>
        </w:rPr>
        <w:t>災害発生時，消防・警察・自衛隊等の公的支援が到着するまでの間の被</w:t>
      </w:r>
    </w:p>
    <w:p w:rsidR="00B2206A" w:rsidRDefault="00B2206A" w:rsidP="0080094D">
      <w:pPr>
        <w:pStyle w:val="Default"/>
        <w:ind w:leftChars="100" w:left="210" w:firstLineChars="100" w:firstLine="240"/>
        <w:jc w:val="both"/>
        <w:rPr>
          <w:rFonts w:asciiTheme="minorEastAsia" w:eastAsiaTheme="minorEastAsia" w:hAnsiTheme="minorEastAsia"/>
          <w:color w:val="auto"/>
        </w:rPr>
      </w:pPr>
      <w:r>
        <w:rPr>
          <w:rFonts w:asciiTheme="minorEastAsia" w:eastAsiaTheme="minorEastAsia" w:hAnsiTheme="minorEastAsia" w:hint="eastAsia"/>
          <w:color w:val="auto"/>
        </w:rPr>
        <w:t>害拡大</w:t>
      </w:r>
      <w:r w:rsidR="00982A11">
        <w:rPr>
          <w:rFonts w:asciiTheme="minorEastAsia" w:eastAsiaTheme="minorEastAsia" w:hAnsiTheme="minorEastAsia" w:hint="eastAsia"/>
          <w:color w:val="auto"/>
        </w:rPr>
        <w:t>を軽減するために，初期消火，救助，</w:t>
      </w:r>
      <w:r w:rsidR="0080094D">
        <w:rPr>
          <w:rFonts w:asciiTheme="minorEastAsia" w:eastAsiaTheme="minorEastAsia" w:hAnsiTheme="minorEastAsia" w:hint="eastAsia"/>
          <w:color w:val="auto"/>
        </w:rPr>
        <w:t>避難誘導等を効果的に行うこと。</w:t>
      </w:r>
    </w:p>
    <w:p w:rsidR="004A1966" w:rsidRPr="004A1966" w:rsidRDefault="004A1966" w:rsidP="004A1966">
      <w:pPr>
        <w:pStyle w:val="Default"/>
        <w:numPr>
          <w:ilvl w:val="0"/>
          <w:numId w:val="2"/>
        </w:numPr>
        <w:jc w:val="both"/>
        <w:rPr>
          <w:rFonts w:asciiTheme="minorEastAsia" w:eastAsiaTheme="minorEastAsia" w:hAnsiTheme="minorEastAsia"/>
          <w:color w:val="auto"/>
        </w:rPr>
      </w:pPr>
      <w:r>
        <w:rPr>
          <w:rFonts w:asciiTheme="minorEastAsia" w:eastAsiaTheme="minorEastAsia" w:hAnsiTheme="minorEastAsia" w:hint="eastAsia"/>
          <w:color w:val="auto"/>
        </w:rPr>
        <w:t>災害発生後，災害対策本部及び災害ボランティアと協働して避難所運営をはじめとする被災者支援のために活動すること。</w:t>
      </w:r>
    </w:p>
    <w:p w:rsidR="00BA0EEA" w:rsidRPr="000A2AC3" w:rsidRDefault="00D96726" w:rsidP="00D96726">
      <w:pPr>
        <w:pStyle w:val="Default"/>
        <w:ind w:firstLineChars="100" w:firstLine="240"/>
        <w:jc w:val="both"/>
        <w:rPr>
          <w:rFonts w:asciiTheme="minorEastAsia" w:eastAsiaTheme="minorEastAsia" w:hAnsiTheme="minorEastAsia" w:cs="Century"/>
          <w:color w:val="auto"/>
        </w:rPr>
      </w:pPr>
      <w:r w:rsidRPr="000A2AC3">
        <w:rPr>
          <w:rFonts w:asciiTheme="minorEastAsia" w:eastAsiaTheme="minorEastAsia" w:hAnsiTheme="minorEastAsia" w:hint="eastAsia"/>
          <w:color w:val="auto"/>
        </w:rPr>
        <w:t>（</w:t>
      </w:r>
      <w:r w:rsidR="004A1966">
        <w:rPr>
          <w:rFonts w:asciiTheme="minorEastAsia" w:eastAsiaTheme="minorEastAsia" w:hAnsiTheme="minorEastAsia" w:hint="eastAsia"/>
          <w:color w:val="auto"/>
        </w:rPr>
        <w:t>補助</w:t>
      </w:r>
      <w:r w:rsidR="00BA0EEA" w:rsidRPr="000A2AC3">
        <w:rPr>
          <w:rFonts w:asciiTheme="minorEastAsia" w:eastAsiaTheme="minorEastAsia" w:hAnsiTheme="minorEastAsia" w:hint="eastAsia"/>
          <w:color w:val="auto"/>
        </w:rPr>
        <w:t>対象</w:t>
      </w:r>
      <w:r w:rsidR="004A1966">
        <w:rPr>
          <w:rFonts w:asciiTheme="minorEastAsia" w:eastAsiaTheme="minorEastAsia" w:hAnsiTheme="minorEastAsia" w:hint="eastAsia"/>
          <w:color w:val="auto"/>
        </w:rPr>
        <w:t>経費</w:t>
      </w:r>
      <w:r w:rsidRPr="000A2AC3">
        <w:rPr>
          <w:rFonts w:asciiTheme="minorEastAsia" w:eastAsiaTheme="minorEastAsia" w:hAnsiTheme="minorEastAsia" w:cs="Century" w:hint="eastAsia"/>
          <w:color w:val="auto"/>
        </w:rPr>
        <w:t>）</w:t>
      </w:r>
    </w:p>
    <w:p w:rsidR="004A1966" w:rsidRDefault="00BA0EEA" w:rsidP="004A1966">
      <w:pPr>
        <w:pStyle w:val="Default"/>
        <w:ind w:left="240" w:hangingChars="100" w:hanging="240"/>
        <w:jc w:val="both"/>
        <w:rPr>
          <w:rFonts w:asciiTheme="minorEastAsia" w:eastAsiaTheme="minorEastAsia" w:hAnsiTheme="minorEastAsia"/>
          <w:color w:val="auto"/>
        </w:rPr>
      </w:pPr>
      <w:r w:rsidRPr="000A2AC3">
        <w:rPr>
          <w:rFonts w:asciiTheme="minorEastAsia" w:eastAsiaTheme="minorEastAsia" w:hAnsiTheme="minorEastAsia" w:hint="eastAsia"/>
          <w:color w:val="auto"/>
        </w:rPr>
        <w:t>第</w:t>
      </w:r>
      <w:r w:rsidR="004A1966">
        <w:rPr>
          <w:rFonts w:asciiTheme="minorEastAsia" w:eastAsiaTheme="minorEastAsia" w:hAnsiTheme="minorEastAsia" w:cs="Century" w:hint="eastAsia"/>
          <w:color w:val="auto"/>
        </w:rPr>
        <w:t>４</w:t>
      </w:r>
      <w:r w:rsidRPr="000A2AC3">
        <w:rPr>
          <w:rFonts w:asciiTheme="minorEastAsia" w:eastAsiaTheme="minorEastAsia" w:hAnsiTheme="minorEastAsia" w:hint="eastAsia"/>
          <w:color w:val="auto"/>
        </w:rPr>
        <w:t>条</w:t>
      </w:r>
      <w:r w:rsidR="00D96726" w:rsidRPr="000A2AC3">
        <w:rPr>
          <w:rFonts w:asciiTheme="minorEastAsia" w:eastAsiaTheme="minorEastAsia" w:hAnsiTheme="minorEastAsia" w:hint="eastAsia"/>
          <w:color w:val="auto"/>
        </w:rPr>
        <w:t xml:space="preserve">　</w:t>
      </w:r>
      <w:r w:rsidRPr="000A2AC3">
        <w:rPr>
          <w:rFonts w:asciiTheme="minorEastAsia" w:eastAsiaTheme="minorEastAsia" w:hAnsiTheme="minorEastAsia" w:hint="eastAsia"/>
          <w:color w:val="auto"/>
        </w:rPr>
        <w:t>補助金交付の対象</w:t>
      </w:r>
      <w:r w:rsidR="004A1966">
        <w:rPr>
          <w:rFonts w:asciiTheme="minorEastAsia" w:eastAsiaTheme="minorEastAsia" w:hAnsiTheme="minorEastAsia" w:hint="eastAsia"/>
          <w:color w:val="auto"/>
        </w:rPr>
        <w:t>となる経費</w:t>
      </w:r>
      <w:r w:rsidRPr="000A2AC3">
        <w:rPr>
          <w:rFonts w:asciiTheme="minorEastAsia" w:eastAsiaTheme="minorEastAsia" w:hAnsiTheme="minorEastAsia" w:hint="eastAsia"/>
          <w:color w:val="auto"/>
        </w:rPr>
        <w:t>は，</w:t>
      </w:r>
      <w:r w:rsidR="004A1966">
        <w:rPr>
          <w:rFonts w:asciiTheme="minorEastAsia" w:eastAsiaTheme="minorEastAsia" w:hAnsiTheme="minorEastAsia" w:hint="eastAsia"/>
          <w:color w:val="auto"/>
        </w:rPr>
        <w:t>日本防災士機構が認証する研修機関で実施する防災士</w:t>
      </w:r>
      <w:r w:rsidR="00EC03CB">
        <w:rPr>
          <w:rFonts w:asciiTheme="minorEastAsia" w:eastAsiaTheme="minorEastAsia" w:hAnsiTheme="minorEastAsia" w:hint="eastAsia"/>
          <w:color w:val="auto"/>
        </w:rPr>
        <w:t>研修講座（以下「講座」という。）の受講料，</w:t>
      </w:r>
      <w:r w:rsidR="00E42A96">
        <w:rPr>
          <w:rFonts w:asciiTheme="minorEastAsia" w:eastAsiaTheme="minorEastAsia" w:hAnsiTheme="minorEastAsia" w:hint="eastAsia"/>
          <w:color w:val="auto"/>
        </w:rPr>
        <w:t>日本</w:t>
      </w:r>
      <w:r w:rsidR="004A1966">
        <w:rPr>
          <w:rFonts w:asciiTheme="minorEastAsia" w:eastAsiaTheme="minorEastAsia" w:hAnsiTheme="minorEastAsia" w:hint="eastAsia"/>
          <w:color w:val="auto"/>
        </w:rPr>
        <w:t>防災士</w:t>
      </w:r>
      <w:r w:rsidR="00E42A96">
        <w:rPr>
          <w:rFonts w:asciiTheme="minorEastAsia" w:eastAsiaTheme="minorEastAsia" w:hAnsiTheme="minorEastAsia" w:hint="eastAsia"/>
          <w:color w:val="auto"/>
        </w:rPr>
        <w:t>機構が実施する防災士資格取得試験受験料及び防災士認証登録</w:t>
      </w:r>
      <w:r w:rsidR="004A1966">
        <w:rPr>
          <w:rFonts w:asciiTheme="minorEastAsia" w:eastAsiaTheme="minorEastAsia" w:hAnsiTheme="minorEastAsia" w:hint="eastAsia"/>
          <w:color w:val="auto"/>
        </w:rPr>
        <w:t>申請料とする。ただし，対象となる経費は，初回のみとする。</w:t>
      </w:r>
    </w:p>
    <w:p w:rsidR="00BA0EEA" w:rsidRPr="000A2AC3" w:rsidRDefault="00561A07" w:rsidP="00561A07">
      <w:pPr>
        <w:pStyle w:val="Default"/>
        <w:ind w:firstLineChars="100" w:firstLine="240"/>
        <w:jc w:val="both"/>
        <w:rPr>
          <w:rFonts w:asciiTheme="minorEastAsia" w:eastAsiaTheme="minorEastAsia" w:hAnsiTheme="minorEastAsia" w:cs="Century"/>
          <w:color w:val="auto"/>
        </w:rPr>
      </w:pPr>
      <w:r w:rsidRPr="000A2AC3">
        <w:rPr>
          <w:rFonts w:asciiTheme="minorEastAsia" w:eastAsiaTheme="minorEastAsia" w:hAnsiTheme="minorEastAsia" w:cs="Century" w:hint="eastAsia"/>
          <w:color w:val="auto"/>
        </w:rPr>
        <w:t>（</w:t>
      </w:r>
      <w:r w:rsidR="00BA0EEA" w:rsidRPr="000A2AC3">
        <w:rPr>
          <w:rFonts w:asciiTheme="minorEastAsia" w:eastAsiaTheme="minorEastAsia" w:hAnsiTheme="minorEastAsia" w:hint="eastAsia"/>
          <w:color w:val="auto"/>
        </w:rPr>
        <w:t>補助</w:t>
      </w:r>
      <w:r w:rsidR="004A1966">
        <w:rPr>
          <w:rFonts w:asciiTheme="minorEastAsia" w:eastAsiaTheme="minorEastAsia" w:hAnsiTheme="minorEastAsia" w:hint="eastAsia"/>
          <w:color w:val="auto"/>
        </w:rPr>
        <w:t>対象者</w:t>
      </w:r>
      <w:r w:rsidRPr="000A2AC3">
        <w:rPr>
          <w:rFonts w:asciiTheme="minorEastAsia" w:eastAsiaTheme="minorEastAsia" w:hAnsiTheme="minorEastAsia" w:cs="Century" w:hint="eastAsia"/>
          <w:color w:val="auto"/>
        </w:rPr>
        <w:t>）</w:t>
      </w:r>
    </w:p>
    <w:p w:rsidR="004A1966" w:rsidRDefault="00BA0EEA" w:rsidP="004A1966">
      <w:pPr>
        <w:pStyle w:val="Default"/>
        <w:ind w:left="240" w:hangingChars="100" w:hanging="240"/>
        <w:jc w:val="both"/>
        <w:rPr>
          <w:rFonts w:asciiTheme="minorEastAsia" w:eastAsiaTheme="minorEastAsia" w:hAnsiTheme="minorEastAsia"/>
          <w:color w:val="auto"/>
        </w:rPr>
      </w:pPr>
      <w:r w:rsidRPr="000A2AC3">
        <w:rPr>
          <w:rFonts w:asciiTheme="minorEastAsia" w:eastAsiaTheme="minorEastAsia" w:hAnsiTheme="minorEastAsia" w:hint="eastAsia"/>
          <w:color w:val="auto"/>
        </w:rPr>
        <w:t>第</w:t>
      </w:r>
      <w:r w:rsidR="004A1966">
        <w:rPr>
          <w:rFonts w:asciiTheme="minorEastAsia" w:eastAsiaTheme="minorEastAsia" w:hAnsiTheme="minorEastAsia" w:cs="Century" w:hint="eastAsia"/>
          <w:color w:val="auto"/>
        </w:rPr>
        <w:t>５</w:t>
      </w:r>
      <w:r w:rsidRPr="000A2AC3">
        <w:rPr>
          <w:rFonts w:asciiTheme="minorEastAsia" w:eastAsiaTheme="minorEastAsia" w:hAnsiTheme="minorEastAsia" w:hint="eastAsia"/>
          <w:color w:val="auto"/>
        </w:rPr>
        <w:t>条</w:t>
      </w:r>
      <w:r w:rsidR="00561A07" w:rsidRPr="000A2AC3">
        <w:rPr>
          <w:rFonts w:asciiTheme="minorEastAsia" w:eastAsiaTheme="minorEastAsia" w:hAnsiTheme="minorEastAsia" w:hint="eastAsia"/>
          <w:color w:val="auto"/>
        </w:rPr>
        <w:t xml:space="preserve">　</w:t>
      </w:r>
      <w:r w:rsidR="004A1966" w:rsidRPr="000A2AC3">
        <w:rPr>
          <w:rFonts w:asciiTheme="minorEastAsia" w:eastAsiaTheme="minorEastAsia" w:hAnsiTheme="minorEastAsia" w:hint="eastAsia"/>
          <w:color w:val="auto"/>
        </w:rPr>
        <w:t>補助金交付の対象</w:t>
      </w:r>
      <w:r w:rsidR="004A1966">
        <w:rPr>
          <w:rFonts w:asciiTheme="minorEastAsia" w:eastAsiaTheme="minorEastAsia" w:hAnsiTheme="minorEastAsia" w:hint="eastAsia"/>
          <w:color w:val="auto"/>
        </w:rPr>
        <w:t>となる</w:t>
      </w:r>
      <w:r w:rsidR="00E42A96">
        <w:rPr>
          <w:rFonts w:asciiTheme="minorEastAsia" w:eastAsiaTheme="minorEastAsia" w:hAnsiTheme="minorEastAsia" w:hint="eastAsia"/>
          <w:color w:val="auto"/>
        </w:rPr>
        <w:t>者</w:t>
      </w:r>
      <w:r w:rsidR="004A1966" w:rsidRPr="000A2AC3">
        <w:rPr>
          <w:rFonts w:asciiTheme="minorEastAsia" w:eastAsiaTheme="minorEastAsia" w:hAnsiTheme="minorEastAsia" w:hint="eastAsia"/>
          <w:color w:val="auto"/>
        </w:rPr>
        <w:t>は，</w:t>
      </w:r>
      <w:r w:rsidR="00E42A96">
        <w:rPr>
          <w:rFonts w:asciiTheme="minorEastAsia" w:eastAsiaTheme="minorEastAsia" w:hAnsiTheme="minorEastAsia" w:hint="eastAsia"/>
          <w:color w:val="auto"/>
        </w:rPr>
        <w:t>稲敷市に住所を有する者で，講座を受講し，日本防災士機構で防災士として認証登録を受けようとする者とする。ただし，</w:t>
      </w:r>
      <w:r w:rsidR="00EC03CB">
        <w:rPr>
          <w:rFonts w:asciiTheme="minorEastAsia" w:eastAsiaTheme="minorEastAsia" w:hAnsiTheme="minorEastAsia" w:hint="eastAsia"/>
          <w:color w:val="auto"/>
        </w:rPr>
        <w:t>補助金の交付申請時において，市民税，固定資産税，軽自動車税及び</w:t>
      </w:r>
      <w:r w:rsidR="00E42A96">
        <w:rPr>
          <w:rFonts w:asciiTheme="minorEastAsia" w:eastAsiaTheme="minorEastAsia" w:hAnsiTheme="minorEastAsia" w:hint="eastAsia"/>
          <w:color w:val="auto"/>
        </w:rPr>
        <w:t>国民健康保険税を滞納している者は除くものとする。</w:t>
      </w:r>
    </w:p>
    <w:p w:rsidR="00BA0EEA" w:rsidRPr="000A2AC3" w:rsidRDefault="00BA2F7E" w:rsidP="00BA2F7E">
      <w:pPr>
        <w:pStyle w:val="Default"/>
        <w:ind w:firstLineChars="100" w:firstLine="240"/>
        <w:jc w:val="both"/>
        <w:rPr>
          <w:rFonts w:asciiTheme="minorEastAsia" w:eastAsiaTheme="minorEastAsia" w:hAnsiTheme="minorEastAsia" w:cs="Century"/>
          <w:color w:val="auto"/>
        </w:rPr>
      </w:pPr>
      <w:r w:rsidRPr="000A2AC3">
        <w:rPr>
          <w:rFonts w:asciiTheme="minorEastAsia" w:eastAsiaTheme="minorEastAsia" w:hAnsiTheme="minorEastAsia" w:cs="Century" w:hint="eastAsia"/>
          <w:color w:val="auto"/>
        </w:rPr>
        <w:t>（</w:t>
      </w:r>
      <w:r w:rsidR="00BA0EEA" w:rsidRPr="000A2AC3">
        <w:rPr>
          <w:rFonts w:asciiTheme="minorEastAsia" w:eastAsiaTheme="minorEastAsia" w:hAnsiTheme="minorEastAsia" w:hint="eastAsia"/>
          <w:color w:val="auto"/>
        </w:rPr>
        <w:t>補助金の額</w:t>
      </w:r>
      <w:r w:rsidRPr="000A2AC3">
        <w:rPr>
          <w:rFonts w:asciiTheme="minorEastAsia" w:eastAsiaTheme="minorEastAsia" w:hAnsiTheme="minorEastAsia" w:cs="Century" w:hint="eastAsia"/>
          <w:color w:val="auto"/>
        </w:rPr>
        <w:t>）</w:t>
      </w:r>
    </w:p>
    <w:p w:rsidR="00BA0EEA" w:rsidRPr="000A2AC3" w:rsidRDefault="00BA0EEA" w:rsidP="00BA2F7E">
      <w:pPr>
        <w:pStyle w:val="Default"/>
        <w:ind w:left="240" w:hangingChars="100" w:hanging="240"/>
        <w:jc w:val="both"/>
        <w:rPr>
          <w:rFonts w:asciiTheme="minorEastAsia" w:eastAsiaTheme="minorEastAsia" w:hAnsiTheme="minorEastAsia" w:cs="Century"/>
          <w:color w:val="auto"/>
        </w:rPr>
      </w:pPr>
      <w:r w:rsidRPr="000A2AC3">
        <w:rPr>
          <w:rFonts w:asciiTheme="minorEastAsia" w:eastAsiaTheme="minorEastAsia" w:hAnsiTheme="minorEastAsia" w:hint="eastAsia"/>
          <w:color w:val="auto"/>
        </w:rPr>
        <w:t>第</w:t>
      </w:r>
      <w:r w:rsidR="00E42A96">
        <w:rPr>
          <w:rFonts w:asciiTheme="minorEastAsia" w:eastAsiaTheme="minorEastAsia" w:hAnsiTheme="minorEastAsia" w:cs="Century" w:hint="eastAsia"/>
          <w:color w:val="auto"/>
        </w:rPr>
        <w:t>６</w:t>
      </w:r>
      <w:r w:rsidRPr="000A2AC3">
        <w:rPr>
          <w:rFonts w:asciiTheme="minorEastAsia" w:eastAsiaTheme="minorEastAsia" w:hAnsiTheme="minorEastAsia" w:hint="eastAsia"/>
          <w:color w:val="auto"/>
        </w:rPr>
        <w:t>条</w:t>
      </w:r>
      <w:r w:rsidR="00BA2F7E" w:rsidRPr="000A2AC3">
        <w:rPr>
          <w:rFonts w:asciiTheme="minorEastAsia" w:eastAsiaTheme="minorEastAsia" w:hAnsiTheme="minorEastAsia" w:hint="eastAsia"/>
          <w:color w:val="auto"/>
        </w:rPr>
        <w:t xml:space="preserve">　</w:t>
      </w:r>
      <w:r w:rsidRPr="000A2AC3">
        <w:rPr>
          <w:rFonts w:asciiTheme="minorEastAsia" w:eastAsiaTheme="minorEastAsia" w:hAnsiTheme="minorEastAsia" w:hint="eastAsia"/>
          <w:color w:val="auto"/>
        </w:rPr>
        <w:t>補助金の額は，</w:t>
      </w:r>
      <w:r w:rsidR="00E42A96">
        <w:rPr>
          <w:rFonts w:asciiTheme="minorEastAsia" w:eastAsiaTheme="minorEastAsia" w:hAnsiTheme="minorEastAsia" w:hint="eastAsia"/>
          <w:color w:val="auto"/>
        </w:rPr>
        <w:t>６１，０００</w:t>
      </w:r>
      <w:r w:rsidRPr="000A2AC3">
        <w:rPr>
          <w:rFonts w:asciiTheme="minorEastAsia" w:eastAsiaTheme="minorEastAsia" w:hAnsiTheme="minorEastAsia" w:hint="eastAsia"/>
          <w:color w:val="auto"/>
        </w:rPr>
        <w:t>円を限度とする。</w:t>
      </w:r>
    </w:p>
    <w:p w:rsidR="00BA0EEA" w:rsidRPr="000A2AC3" w:rsidRDefault="00BA2F7E" w:rsidP="00BA2F7E">
      <w:pPr>
        <w:ind w:firstLineChars="100" w:firstLine="240"/>
        <w:rPr>
          <w:rFonts w:asciiTheme="minorEastAsia" w:eastAsiaTheme="minorEastAsia" w:hAnsiTheme="minorEastAsia"/>
          <w:sz w:val="24"/>
          <w:szCs w:val="24"/>
        </w:rPr>
      </w:pPr>
      <w:r w:rsidRPr="000A2AC3">
        <w:rPr>
          <w:rStyle w:val="cm38"/>
          <w:rFonts w:asciiTheme="minorEastAsia" w:eastAsiaTheme="minorEastAsia" w:hAnsiTheme="minorEastAsia" w:hint="eastAsia"/>
          <w:sz w:val="24"/>
          <w:szCs w:val="24"/>
        </w:rPr>
        <w:t>（</w:t>
      </w:r>
      <w:r w:rsidR="00BA0EEA" w:rsidRPr="000A2AC3">
        <w:rPr>
          <w:rStyle w:val="cm38"/>
          <w:rFonts w:asciiTheme="minorEastAsia" w:eastAsiaTheme="minorEastAsia" w:hAnsiTheme="minorEastAsia" w:hint="eastAsia"/>
          <w:sz w:val="24"/>
          <w:szCs w:val="24"/>
        </w:rPr>
        <w:t>補助金の交付申請</w:t>
      </w:r>
      <w:r w:rsidRPr="000A2AC3">
        <w:rPr>
          <w:rStyle w:val="cm38"/>
          <w:rFonts w:asciiTheme="minorEastAsia" w:eastAsiaTheme="minorEastAsia" w:hAnsiTheme="minorEastAsia" w:hint="eastAsia"/>
          <w:sz w:val="24"/>
          <w:szCs w:val="24"/>
        </w:rPr>
        <w:t>）</w:t>
      </w:r>
    </w:p>
    <w:p w:rsidR="00BA0EEA" w:rsidRPr="000A2AC3" w:rsidRDefault="00BA0EEA" w:rsidP="00BA2F7E">
      <w:pPr>
        <w:ind w:left="240" w:hangingChars="100" w:hanging="240"/>
        <w:rPr>
          <w:rFonts w:asciiTheme="minorEastAsia" w:eastAsiaTheme="minorEastAsia" w:hAnsiTheme="minorEastAsia"/>
          <w:sz w:val="24"/>
          <w:szCs w:val="24"/>
        </w:rPr>
      </w:pPr>
      <w:r w:rsidRPr="000A2AC3">
        <w:rPr>
          <w:rStyle w:val="num77"/>
          <w:rFonts w:asciiTheme="minorEastAsia" w:eastAsiaTheme="minorEastAsia" w:hAnsiTheme="minorEastAsia" w:hint="eastAsia"/>
          <w:sz w:val="24"/>
          <w:szCs w:val="24"/>
        </w:rPr>
        <w:t>第</w:t>
      </w:r>
      <w:r w:rsidR="00E42A96">
        <w:rPr>
          <w:rStyle w:val="num77"/>
          <w:rFonts w:asciiTheme="minorEastAsia" w:eastAsiaTheme="minorEastAsia" w:hAnsiTheme="minorEastAsia" w:hint="eastAsia"/>
          <w:sz w:val="24"/>
          <w:szCs w:val="24"/>
        </w:rPr>
        <w:t>７</w:t>
      </w:r>
      <w:r w:rsidRPr="000A2AC3">
        <w:rPr>
          <w:rStyle w:val="num77"/>
          <w:rFonts w:asciiTheme="minorEastAsia" w:eastAsiaTheme="minorEastAsia" w:hAnsiTheme="minorEastAsia" w:hint="eastAsia"/>
          <w:sz w:val="24"/>
          <w:szCs w:val="24"/>
        </w:rPr>
        <w:t>条</w:t>
      </w:r>
      <w:r w:rsidRPr="000A2AC3">
        <w:rPr>
          <w:rFonts w:asciiTheme="minorEastAsia" w:eastAsiaTheme="minorEastAsia" w:hAnsiTheme="minorEastAsia" w:hint="eastAsia"/>
          <w:sz w:val="24"/>
          <w:szCs w:val="24"/>
        </w:rPr>
        <w:t xml:space="preserve">　</w:t>
      </w:r>
      <w:r w:rsidRPr="000A2AC3">
        <w:rPr>
          <w:rStyle w:val="p40"/>
          <w:rFonts w:asciiTheme="minorEastAsia" w:eastAsiaTheme="minorEastAsia" w:hAnsiTheme="minorEastAsia" w:hint="eastAsia"/>
          <w:sz w:val="24"/>
          <w:szCs w:val="24"/>
        </w:rPr>
        <w:t>補助金の交付を受けようとする者</w:t>
      </w:r>
      <w:r w:rsidR="00BA2F7E" w:rsidRPr="000A2AC3">
        <w:rPr>
          <w:rStyle w:val="p40"/>
          <w:rFonts w:asciiTheme="minorEastAsia" w:eastAsiaTheme="minorEastAsia" w:hAnsiTheme="minorEastAsia" w:hint="eastAsia"/>
          <w:sz w:val="24"/>
          <w:szCs w:val="24"/>
        </w:rPr>
        <w:t>（</w:t>
      </w:r>
      <w:r w:rsidRPr="000A2AC3">
        <w:rPr>
          <w:rStyle w:val="p40"/>
          <w:rFonts w:asciiTheme="minorEastAsia" w:eastAsiaTheme="minorEastAsia" w:hAnsiTheme="minorEastAsia" w:hint="eastAsia"/>
          <w:sz w:val="24"/>
          <w:szCs w:val="24"/>
        </w:rPr>
        <w:t>以下「申請者」という。</w:t>
      </w:r>
      <w:r w:rsidR="00BA2F7E" w:rsidRPr="000A2AC3">
        <w:rPr>
          <w:rStyle w:val="p40"/>
          <w:rFonts w:asciiTheme="minorEastAsia" w:eastAsiaTheme="minorEastAsia" w:hAnsiTheme="minorEastAsia" w:hint="eastAsia"/>
          <w:sz w:val="24"/>
          <w:szCs w:val="24"/>
        </w:rPr>
        <w:t>）</w:t>
      </w:r>
      <w:r w:rsidRPr="000A2AC3">
        <w:rPr>
          <w:rStyle w:val="p40"/>
          <w:rFonts w:asciiTheme="minorEastAsia" w:eastAsiaTheme="minorEastAsia" w:hAnsiTheme="minorEastAsia" w:hint="eastAsia"/>
          <w:sz w:val="24"/>
          <w:szCs w:val="24"/>
        </w:rPr>
        <w:t>は，</w:t>
      </w:r>
      <w:r w:rsidR="00E42A96">
        <w:rPr>
          <w:rStyle w:val="p40"/>
          <w:rFonts w:asciiTheme="minorEastAsia" w:eastAsiaTheme="minorEastAsia" w:hAnsiTheme="minorEastAsia" w:hint="eastAsia"/>
          <w:sz w:val="24"/>
          <w:szCs w:val="24"/>
        </w:rPr>
        <w:t>講座受講前に</w:t>
      </w:r>
      <w:r w:rsidRPr="000A2AC3">
        <w:rPr>
          <w:rStyle w:val="p40"/>
          <w:rFonts w:asciiTheme="minorEastAsia" w:eastAsiaTheme="minorEastAsia" w:hAnsiTheme="minorEastAsia" w:hint="eastAsia"/>
          <w:sz w:val="24"/>
          <w:szCs w:val="24"/>
        </w:rPr>
        <w:t>稲敷市</w:t>
      </w:r>
      <w:r w:rsidR="00E42A96">
        <w:rPr>
          <w:rStyle w:val="p40"/>
          <w:rFonts w:asciiTheme="minorEastAsia" w:eastAsiaTheme="minorEastAsia" w:hAnsiTheme="minorEastAsia" w:hint="eastAsia"/>
          <w:sz w:val="24"/>
          <w:szCs w:val="24"/>
        </w:rPr>
        <w:t>防災士研修費等</w:t>
      </w:r>
      <w:r w:rsidRPr="000A2AC3">
        <w:rPr>
          <w:rStyle w:val="p40"/>
          <w:rFonts w:asciiTheme="minorEastAsia" w:eastAsiaTheme="minorEastAsia" w:hAnsiTheme="minorEastAsia" w:hint="eastAsia"/>
          <w:sz w:val="24"/>
          <w:szCs w:val="24"/>
        </w:rPr>
        <w:t>補助金交付申請書</w:t>
      </w:r>
      <w:r w:rsidR="00BA2F7E" w:rsidRPr="000A2AC3">
        <w:rPr>
          <w:rStyle w:val="p40"/>
          <w:rFonts w:asciiTheme="minorEastAsia" w:eastAsiaTheme="minorEastAsia" w:hAnsiTheme="minorEastAsia" w:hint="eastAsia"/>
          <w:sz w:val="24"/>
          <w:szCs w:val="24"/>
        </w:rPr>
        <w:t>（</w:t>
      </w:r>
      <w:r w:rsidRPr="000A2AC3">
        <w:rPr>
          <w:rStyle w:val="p40"/>
          <w:rFonts w:asciiTheme="minorEastAsia" w:eastAsiaTheme="minorEastAsia" w:hAnsiTheme="minorEastAsia" w:hint="eastAsia"/>
          <w:sz w:val="24"/>
          <w:szCs w:val="24"/>
        </w:rPr>
        <w:t>様式第</w:t>
      </w:r>
      <w:r w:rsidR="00BA2F7E" w:rsidRPr="000A2AC3">
        <w:rPr>
          <w:rStyle w:val="p40"/>
          <w:rFonts w:asciiTheme="minorEastAsia" w:eastAsiaTheme="minorEastAsia" w:hAnsiTheme="minorEastAsia" w:hint="eastAsia"/>
          <w:sz w:val="24"/>
          <w:szCs w:val="24"/>
        </w:rPr>
        <w:t>１</w:t>
      </w:r>
      <w:r w:rsidRPr="000A2AC3">
        <w:rPr>
          <w:rStyle w:val="p40"/>
          <w:rFonts w:asciiTheme="minorEastAsia" w:eastAsiaTheme="minorEastAsia" w:hAnsiTheme="minorEastAsia" w:hint="eastAsia"/>
          <w:sz w:val="24"/>
          <w:szCs w:val="24"/>
        </w:rPr>
        <w:t>号</w:t>
      </w:r>
      <w:r w:rsidR="00BA2F7E" w:rsidRPr="000A2AC3">
        <w:rPr>
          <w:rStyle w:val="p40"/>
          <w:rFonts w:asciiTheme="minorEastAsia" w:eastAsiaTheme="minorEastAsia" w:hAnsiTheme="minorEastAsia" w:hint="eastAsia"/>
          <w:sz w:val="24"/>
          <w:szCs w:val="24"/>
        </w:rPr>
        <w:t>）</w:t>
      </w:r>
      <w:r w:rsidRPr="000A2AC3">
        <w:rPr>
          <w:rStyle w:val="p40"/>
          <w:rFonts w:asciiTheme="minorEastAsia" w:eastAsiaTheme="minorEastAsia" w:hAnsiTheme="minorEastAsia" w:hint="eastAsia"/>
          <w:sz w:val="24"/>
          <w:szCs w:val="24"/>
        </w:rPr>
        <w:t>を市長に提出</w:t>
      </w:r>
      <w:r w:rsidR="00E42A96">
        <w:rPr>
          <w:rStyle w:val="p40"/>
          <w:rFonts w:asciiTheme="minorEastAsia" w:eastAsiaTheme="minorEastAsia" w:hAnsiTheme="minorEastAsia" w:hint="eastAsia"/>
          <w:sz w:val="24"/>
          <w:szCs w:val="24"/>
        </w:rPr>
        <w:t>するものとする</w:t>
      </w:r>
      <w:r w:rsidRPr="000A2AC3">
        <w:rPr>
          <w:rStyle w:val="p40"/>
          <w:rFonts w:asciiTheme="minorEastAsia" w:eastAsiaTheme="minorEastAsia" w:hAnsiTheme="minorEastAsia" w:hint="eastAsia"/>
          <w:sz w:val="24"/>
          <w:szCs w:val="24"/>
        </w:rPr>
        <w:t>。</w:t>
      </w:r>
    </w:p>
    <w:p w:rsidR="00BA0EEA" w:rsidRPr="000A2AC3" w:rsidRDefault="00E42A96" w:rsidP="00824438">
      <w:pPr>
        <w:rPr>
          <w:rFonts w:asciiTheme="minorEastAsia" w:eastAsiaTheme="minorEastAsia" w:hAnsiTheme="minorEastAsia"/>
          <w:sz w:val="24"/>
          <w:szCs w:val="24"/>
        </w:rPr>
      </w:pPr>
      <w:r>
        <w:rPr>
          <w:rStyle w:val="num78"/>
          <w:rFonts w:asciiTheme="minorEastAsia" w:eastAsiaTheme="minorEastAsia" w:hAnsiTheme="minorEastAsia" w:hint="eastAsia"/>
          <w:sz w:val="24"/>
          <w:szCs w:val="24"/>
        </w:rPr>
        <w:lastRenderedPageBreak/>
        <w:t>２前項の申請は，当該年度における定員に達した時点で締め切るものとする。</w:t>
      </w:r>
    </w:p>
    <w:p w:rsidR="00BA0EEA" w:rsidRPr="000A2AC3" w:rsidRDefault="00BA2F7E" w:rsidP="00BA2F7E">
      <w:pPr>
        <w:ind w:firstLineChars="100" w:firstLine="240"/>
        <w:rPr>
          <w:rFonts w:asciiTheme="minorEastAsia" w:eastAsiaTheme="minorEastAsia" w:hAnsiTheme="minorEastAsia"/>
          <w:sz w:val="24"/>
          <w:szCs w:val="24"/>
        </w:rPr>
      </w:pPr>
      <w:r w:rsidRPr="000A2AC3">
        <w:rPr>
          <w:rStyle w:val="cm39"/>
          <w:rFonts w:asciiTheme="minorEastAsia" w:eastAsiaTheme="minorEastAsia" w:hAnsiTheme="minorEastAsia" w:hint="eastAsia"/>
          <w:sz w:val="24"/>
          <w:szCs w:val="24"/>
        </w:rPr>
        <w:t>（</w:t>
      </w:r>
      <w:r w:rsidR="00BA0EEA" w:rsidRPr="000A2AC3">
        <w:rPr>
          <w:rStyle w:val="cm39"/>
          <w:rFonts w:asciiTheme="minorEastAsia" w:eastAsiaTheme="minorEastAsia" w:hAnsiTheme="minorEastAsia" w:hint="eastAsia"/>
          <w:sz w:val="24"/>
          <w:szCs w:val="24"/>
        </w:rPr>
        <w:t>補助金の交付決定</w:t>
      </w:r>
      <w:r w:rsidRPr="000A2AC3">
        <w:rPr>
          <w:rStyle w:val="cm39"/>
          <w:rFonts w:asciiTheme="minorEastAsia" w:eastAsiaTheme="minorEastAsia" w:hAnsiTheme="minorEastAsia" w:hint="eastAsia"/>
          <w:sz w:val="24"/>
          <w:szCs w:val="24"/>
        </w:rPr>
        <w:t>）</w:t>
      </w:r>
    </w:p>
    <w:p w:rsidR="00BA0EEA" w:rsidRPr="000A2AC3" w:rsidRDefault="00BA0EEA" w:rsidP="00BA2F7E">
      <w:pPr>
        <w:ind w:left="240" w:hangingChars="100" w:hanging="240"/>
        <w:rPr>
          <w:rFonts w:asciiTheme="minorEastAsia" w:eastAsiaTheme="minorEastAsia" w:hAnsiTheme="minorEastAsia"/>
          <w:sz w:val="24"/>
          <w:szCs w:val="24"/>
        </w:rPr>
      </w:pPr>
      <w:r w:rsidRPr="000A2AC3">
        <w:rPr>
          <w:rStyle w:val="num87"/>
          <w:rFonts w:asciiTheme="minorEastAsia" w:eastAsiaTheme="minorEastAsia" w:hAnsiTheme="minorEastAsia" w:hint="eastAsia"/>
          <w:sz w:val="24"/>
          <w:szCs w:val="24"/>
        </w:rPr>
        <w:t>第</w:t>
      </w:r>
      <w:r w:rsidR="00E42A96">
        <w:rPr>
          <w:rStyle w:val="num87"/>
          <w:rFonts w:asciiTheme="minorEastAsia" w:eastAsiaTheme="minorEastAsia" w:hAnsiTheme="minorEastAsia" w:hint="eastAsia"/>
          <w:sz w:val="24"/>
          <w:szCs w:val="24"/>
        </w:rPr>
        <w:t>８</w:t>
      </w:r>
      <w:r w:rsidRPr="000A2AC3">
        <w:rPr>
          <w:rStyle w:val="num87"/>
          <w:rFonts w:asciiTheme="minorEastAsia" w:eastAsiaTheme="minorEastAsia" w:hAnsiTheme="minorEastAsia" w:hint="eastAsia"/>
          <w:sz w:val="24"/>
          <w:szCs w:val="24"/>
        </w:rPr>
        <w:t>条</w:t>
      </w:r>
      <w:r w:rsidRPr="000A2AC3">
        <w:rPr>
          <w:rFonts w:asciiTheme="minorEastAsia" w:eastAsiaTheme="minorEastAsia" w:hAnsiTheme="minorEastAsia" w:hint="eastAsia"/>
          <w:sz w:val="24"/>
          <w:szCs w:val="24"/>
        </w:rPr>
        <w:t xml:space="preserve">　</w:t>
      </w:r>
      <w:r w:rsidRPr="000A2AC3">
        <w:rPr>
          <w:rStyle w:val="p50"/>
          <w:rFonts w:asciiTheme="minorEastAsia" w:eastAsiaTheme="minorEastAsia" w:hAnsiTheme="minorEastAsia" w:hint="eastAsia"/>
          <w:sz w:val="24"/>
          <w:szCs w:val="24"/>
        </w:rPr>
        <w:t>市長は，</w:t>
      </w:r>
      <w:hyperlink r:id="rId7" w:anchor="e000000087" w:history="1">
        <w:r w:rsidRPr="000A2AC3">
          <w:rPr>
            <w:rStyle w:val="a3"/>
            <w:rFonts w:asciiTheme="minorEastAsia" w:eastAsiaTheme="minorEastAsia" w:hAnsiTheme="minorEastAsia" w:hint="eastAsia"/>
            <w:color w:val="auto"/>
            <w:sz w:val="24"/>
            <w:szCs w:val="24"/>
            <w:u w:val="none"/>
          </w:rPr>
          <w:t>前条</w:t>
        </w:r>
      </w:hyperlink>
      <w:r w:rsidR="00E42A96">
        <w:rPr>
          <w:rFonts w:hint="eastAsia"/>
        </w:rPr>
        <w:t>に規定する</w:t>
      </w:r>
      <w:r w:rsidRPr="000A2AC3">
        <w:rPr>
          <w:rStyle w:val="p50"/>
          <w:rFonts w:asciiTheme="minorEastAsia" w:eastAsiaTheme="minorEastAsia" w:hAnsiTheme="minorEastAsia" w:hint="eastAsia"/>
          <w:sz w:val="24"/>
          <w:szCs w:val="24"/>
        </w:rPr>
        <w:t>申請があったときは，</w:t>
      </w:r>
      <w:r w:rsidR="00E42A96">
        <w:rPr>
          <w:rStyle w:val="p50"/>
          <w:rFonts w:asciiTheme="minorEastAsia" w:eastAsiaTheme="minorEastAsia" w:hAnsiTheme="minorEastAsia" w:hint="eastAsia"/>
          <w:sz w:val="24"/>
          <w:szCs w:val="24"/>
        </w:rPr>
        <w:t>その内容を審査し，補助金の</w:t>
      </w:r>
      <w:r w:rsidRPr="000A2AC3">
        <w:rPr>
          <w:rStyle w:val="p50"/>
          <w:rFonts w:asciiTheme="minorEastAsia" w:eastAsiaTheme="minorEastAsia" w:hAnsiTheme="minorEastAsia" w:hint="eastAsia"/>
          <w:sz w:val="24"/>
          <w:szCs w:val="24"/>
        </w:rPr>
        <w:t>交付</w:t>
      </w:r>
      <w:r w:rsidR="00E42A96">
        <w:rPr>
          <w:rStyle w:val="p50"/>
          <w:rFonts w:asciiTheme="minorEastAsia" w:eastAsiaTheme="minorEastAsia" w:hAnsiTheme="minorEastAsia" w:hint="eastAsia"/>
          <w:sz w:val="24"/>
          <w:szCs w:val="24"/>
        </w:rPr>
        <w:t>の適否を決定するものとする。</w:t>
      </w:r>
    </w:p>
    <w:p w:rsidR="00BA0EEA" w:rsidRPr="000A2AC3" w:rsidRDefault="00D115CC" w:rsidP="00D115CC">
      <w:pPr>
        <w:ind w:firstLineChars="100" w:firstLine="240"/>
        <w:rPr>
          <w:rFonts w:asciiTheme="minorEastAsia" w:eastAsiaTheme="minorEastAsia" w:hAnsiTheme="minorEastAsia"/>
          <w:sz w:val="24"/>
          <w:szCs w:val="24"/>
        </w:rPr>
      </w:pPr>
      <w:r w:rsidRPr="000A2AC3">
        <w:rPr>
          <w:rStyle w:val="cm40"/>
          <w:rFonts w:asciiTheme="minorEastAsia" w:eastAsiaTheme="minorEastAsia" w:hAnsiTheme="minorEastAsia" w:hint="eastAsia"/>
          <w:sz w:val="24"/>
          <w:szCs w:val="24"/>
        </w:rPr>
        <w:t>（</w:t>
      </w:r>
      <w:r w:rsidR="00E42A96">
        <w:rPr>
          <w:rStyle w:val="cm40"/>
          <w:rFonts w:asciiTheme="minorEastAsia" w:eastAsiaTheme="minorEastAsia" w:hAnsiTheme="minorEastAsia" w:hint="eastAsia"/>
          <w:sz w:val="24"/>
          <w:szCs w:val="24"/>
        </w:rPr>
        <w:t>交付決定の通知</w:t>
      </w:r>
      <w:r w:rsidRPr="000A2AC3">
        <w:rPr>
          <w:rStyle w:val="cm40"/>
          <w:rFonts w:asciiTheme="minorEastAsia" w:eastAsiaTheme="minorEastAsia" w:hAnsiTheme="minorEastAsia" w:hint="eastAsia"/>
          <w:sz w:val="24"/>
          <w:szCs w:val="24"/>
        </w:rPr>
        <w:t>）</w:t>
      </w:r>
    </w:p>
    <w:p w:rsidR="00BA0EEA" w:rsidRPr="000A2AC3" w:rsidRDefault="00BA0EEA" w:rsidP="00D115CC">
      <w:pPr>
        <w:ind w:left="240" w:hangingChars="100" w:hanging="240"/>
        <w:rPr>
          <w:rFonts w:asciiTheme="minorEastAsia" w:eastAsiaTheme="minorEastAsia" w:hAnsiTheme="minorEastAsia"/>
          <w:sz w:val="24"/>
          <w:szCs w:val="24"/>
        </w:rPr>
      </w:pPr>
      <w:r w:rsidRPr="000A2AC3">
        <w:rPr>
          <w:rStyle w:val="num88"/>
          <w:rFonts w:asciiTheme="minorEastAsia" w:eastAsiaTheme="minorEastAsia" w:hAnsiTheme="minorEastAsia" w:hint="eastAsia"/>
          <w:sz w:val="24"/>
          <w:szCs w:val="24"/>
        </w:rPr>
        <w:t>第</w:t>
      </w:r>
      <w:r w:rsidR="00E42A96">
        <w:rPr>
          <w:rStyle w:val="num88"/>
          <w:rFonts w:asciiTheme="minorEastAsia" w:eastAsiaTheme="minorEastAsia" w:hAnsiTheme="minorEastAsia" w:hint="eastAsia"/>
          <w:sz w:val="24"/>
          <w:szCs w:val="24"/>
        </w:rPr>
        <w:t>９</w:t>
      </w:r>
      <w:r w:rsidRPr="000A2AC3">
        <w:rPr>
          <w:rStyle w:val="num88"/>
          <w:rFonts w:asciiTheme="minorEastAsia" w:eastAsiaTheme="minorEastAsia" w:hAnsiTheme="minorEastAsia" w:hint="eastAsia"/>
          <w:sz w:val="24"/>
          <w:szCs w:val="24"/>
        </w:rPr>
        <w:t>条</w:t>
      </w:r>
      <w:r w:rsidRPr="000A2AC3">
        <w:rPr>
          <w:rFonts w:asciiTheme="minorEastAsia" w:eastAsiaTheme="minorEastAsia" w:hAnsiTheme="minorEastAsia" w:hint="eastAsia"/>
          <w:sz w:val="24"/>
          <w:szCs w:val="24"/>
        </w:rPr>
        <w:t xml:space="preserve">　</w:t>
      </w:r>
      <w:r w:rsidR="00E42A96" w:rsidRPr="000A2AC3">
        <w:rPr>
          <w:rStyle w:val="p50"/>
          <w:rFonts w:asciiTheme="minorEastAsia" w:eastAsiaTheme="minorEastAsia" w:hAnsiTheme="minorEastAsia" w:hint="eastAsia"/>
          <w:sz w:val="24"/>
          <w:szCs w:val="24"/>
        </w:rPr>
        <w:t>市長は，</w:t>
      </w:r>
      <w:r w:rsidR="00E42A96">
        <w:rPr>
          <w:rStyle w:val="p50"/>
          <w:rFonts w:asciiTheme="minorEastAsia" w:eastAsiaTheme="minorEastAsia" w:hAnsiTheme="minorEastAsia" w:hint="eastAsia"/>
          <w:sz w:val="24"/>
          <w:szCs w:val="24"/>
        </w:rPr>
        <w:t>補助金の</w:t>
      </w:r>
      <w:r w:rsidR="00E42A96" w:rsidRPr="000A2AC3">
        <w:rPr>
          <w:rStyle w:val="p50"/>
          <w:rFonts w:asciiTheme="minorEastAsia" w:eastAsiaTheme="minorEastAsia" w:hAnsiTheme="minorEastAsia" w:hint="eastAsia"/>
          <w:sz w:val="24"/>
          <w:szCs w:val="24"/>
        </w:rPr>
        <w:t>交付</w:t>
      </w:r>
      <w:r w:rsidR="00E42A96">
        <w:rPr>
          <w:rStyle w:val="p50"/>
          <w:rFonts w:asciiTheme="minorEastAsia" w:eastAsiaTheme="minorEastAsia" w:hAnsiTheme="minorEastAsia" w:hint="eastAsia"/>
          <w:sz w:val="24"/>
          <w:szCs w:val="24"/>
        </w:rPr>
        <w:t>を決定したときは，</w:t>
      </w:r>
      <w:r w:rsidR="00E42A96">
        <w:rPr>
          <w:rStyle w:val="cm33"/>
          <w:rFonts w:asciiTheme="minorEastAsia" w:eastAsiaTheme="minorEastAsia" w:hAnsiTheme="minorEastAsia" w:hint="eastAsia"/>
          <w:sz w:val="24"/>
          <w:szCs w:val="24"/>
        </w:rPr>
        <w:t>稲敷市防災士研修費等</w:t>
      </w:r>
      <w:r w:rsidR="00E42A96" w:rsidRPr="000A2AC3">
        <w:rPr>
          <w:rStyle w:val="cm33"/>
          <w:rFonts w:asciiTheme="minorEastAsia" w:eastAsiaTheme="minorEastAsia" w:hAnsiTheme="minorEastAsia" w:hint="eastAsia"/>
          <w:sz w:val="24"/>
          <w:szCs w:val="24"/>
        </w:rPr>
        <w:t>補助金</w:t>
      </w:r>
      <w:r w:rsidR="00E42A96">
        <w:rPr>
          <w:rStyle w:val="cm33"/>
          <w:rFonts w:asciiTheme="minorEastAsia" w:eastAsiaTheme="minorEastAsia" w:hAnsiTheme="minorEastAsia" w:hint="eastAsia"/>
          <w:sz w:val="24"/>
          <w:szCs w:val="24"/>
        </w:rPr>
        <w:t>交付決定通知書（</w:t>
      </w:r>
      <w:r w:rsidRPr="000A2AC3">
        <w:rPr>
          <w:rStyle w:val="p51"/>
          <w:rFonts w:asciiTheme="minorEastAsia" w:eastAsiaTheme="minorEastAsia" w:hAnsiTheme="minorEastAsia" w:hint="eastAsia"/>
          <w:sz w:val="24"/>
          <w:szCs w:val="24"/>
        </w:rPr>
        <w:t>様式第</w:t>
      </w:r>
      <w:r w:rsidR="00E42A96">
        <w:rPr>
          <w:rStyle w:val="p51"/>
          <w:rFonts w:asciiTheme="minorEastAsia" w:eastAsiaTheme="minorEastAsia" w:hAnsiTheme="minorEastAsia" w:hint="eastAsia"/>
          <w:sz w:val="24"/>
          <w:szCs w:val="24"/>
        </w:rPr>
        <w:t>２</w:t>
      </w:r>
      <w:r w:rsidRPr="000A2AC3">
        <w:rPr>
          <w:rStyle w:val="p51"/>
          <w:rFonts w:asciiTheme="minorEastAsia" w:eastAsiaTheme="minorEastAsia" w:hAnsiTheme="minorEastAsia" w:hint="eastAsia"/>
          <w:sz w:val="24"/>
          <w:szCs w:val="24"/>
        </w:rPr>
        <w:t>号</w:t>
      </w:r>
      <w:r w:rsidR="008C69C4" w:rsidRPr="000A2AC3">
        <w:rPr>
          <w:rStyle w:val="p51"/>
          <w:rFonts w:asciiTheme="minorEastAsia" w:eastAsiaTheme="minorEastAsia" w:hAnsiTheme="minorEastAsia" w:hint="eastAsia"/>
          <w:sz w:val="24"/>
          <w:szCs w:val="24"/>
        </w:rPr>
        <w:t>）</w:t>
      </w:r>
      <w:r w:rsidR="00E42A96">
        <w:rPr>
          <w:rStyle w:val="p51"/>
          <w:rFonts w:asciiTheme="minorEastAsia" w:eastAsiaTheme="minorEastAsia" w:hAnsiTheme="minorEastAsia" w:hint="eastAsia"/>
          <w:sz w:val="24"/>
          <w:szCs w:val="24"/>
        </w:rPr>
        <w:t>により申請者に通知するものとする。</w:t>
      </w:r>
    </w:p>
    <w:p w:rsidR="00BA0EEA" w:rsidRPr="000A2AC3" w:rsidRDefault="008C69C4" w:rsidP="008C69C4">
      <w:pPr>
        <w:ind w:firstLineChars="100" w:firstLine="240"/>
        <w:rPr>
          <w:rFonts w:asciiTheme="minorEastAsia" w:eastAsiaTheme="minorEastAsia" w:hAnsiTheme="minorEastAsia"/>
          <w:sz w:val="24"/>
          <w:szCs w:val="24"/>
        </w:rPr>
      </w:pPr>
      <w:r w:rsidRPr="000A2AC3">
        <w:rPr>
          <w:rStyle w:val="cm42"/>
          <w:rFonts w:asciiTheme="minorEastAsia" w:eastAsiaTheme="minorEastAsia" w:hAnsiTheme="minorEastAsia" w:hint="eastAsia"/>
          <w:sz w:val="24"/>
          <w:szCs w:val="24"/>
        </w:rPr>
        <w:t>（</w:t>
      </w:r>
      <w:r w:rsidR="00E42A96">
        <w:rPr>
          <w:rStyle w:val="cm42"/>
          <w:rFonts w:asciiTheme="minorEastAsia" w:eastAsiaTheme="minorEastAsia" w:hAnsiTheme="minorEastAsia" w:hint="eastAsia"/>
          <w:sz w:val="24"/>
          <w:szCs w:val="24"/>
        </w:rPr>
        <w:t>完了</w:t>
      </w:r>
      <w:r w:rsidR="00BA0EEA" w:rsidRPr="000A2AC3">
        <w:rPr>
          <w:rStyle w:val="cm42"/>
          <w:rFonts w:asciiTheme="minorEastAsia" w:eastAsiaTheme="minorEastAsia" w:hAnsiTheme="minorEastAsia" w:hint="eastAsia"/>
          <w:sz w:val="24"/>
          <w:szCs w:val="24"/>
        </w:rPr>
        <w:t>報告</w:t>
      </w:r>
      <w:r w:rsidRPr="000A2AC3">
        <w:rPr>
          <w:rStyle w:val="cm42"/>
          <w:rFonts w:asciiTheme="minorEastAsia" w:eastAsiaTheme="minorEastAsia" w:hAnsiTheme="minorEastAsia" w:hint="eastAsia"/>
          <w:sz w:val="24"/>
          <w:szCs w:val="24"/>
        </w:rPr>
        <w:t>）</w:t>
      </w:r>
    </w:p>
    <w:p w:rsidR="00BA0EEA" w:rsidRPr="000A2AC3" w:rsidRDefault="00BA0EEA" w:rsidP="008C69C4">
      <w:pPr>
        <w:spacing w:line="240" w:lineRule="atLeast"/>
        <w:ind w:left="240" w:hangingChars="100" w:hanging="240"/>
        <w:rPr>
          <w:rFonts w:asciiTheme="minorEastAsia" w:eastAsiaTheme="minorEastAsia" w:hAnsiTheme="minorEastAsia"/>
          <w:sz w:val="24"/>
          <w:szCs w:val="24"/>
        </w:rPr>
      </w:pPr>
      <w:r w:rsidRPr="000A2AC3">
        <w:rPr>
          <w:rStyle w:val="num90"/>
          <w:rFonts w:asciiTheme="minorEastAsia" w:eastAsiaTheme="minorEastAsia" w:hAnsiTheme="minorEastAsia" w:hint="eastAsia"/>
          <w:sz w:val="24"/>
          <w:szCs w:val="24"/>
        </w:rPr>
        <w:t>第</w:t>
      </w:r>
      <w:r w:rsidR="00E42A96">
        <w:rPr>
          <w:rStyle w:val="num90"/>
          <w:rFonts w:asciiTheme="minorEastAsia" w:eastAsiaTheme="minorEastAsia" w:hAnsiTheme="minorEastAsia" w:hint="eastAsia"/>
          <w:sz w:val="24"/>
          <w:szCs w:val="24"/>
        </w:rPr>
        <w:t>１０</w:t>
      </w:r>
      <w:r w:rsidRPr="000A2AC3">
        <w:rPr>
          <w:rStyle w:val="num90"/>
          <w:rFonts w:asciiTheme="minorEastAsia" w:eastAsiaTheme="minorEastAsia" w:hAnsiTheme="minorEastAsia" w:hint="eastAsia"/>
          <w:sz w:val="24"/>
          <w:szCs w:val="24"/>
        </w:rPr>
        <w:t>条</w:t>
      </w:r>
      <w:r w:rsidRPr="000A2AC3">
        <w:rPr>
          <w:rFonts w:asciiTheme="minorEastAsia" w:eastAsiaTheme="minorEastAsia" w:hAnsiTheme="minorEastAsia" w:hint="eastAsia"/>
          <w:sz w:val="24"/>
          <w:szCs w:val="24"/>
        </w:rPr>
        <w:t xml:space="preserve">　</w:t>
      </w:r>
      <w:r w:rsidR="00E42A96">
        <w:rPr>
          <w:rFonts w:asciiTheme="minorEastAsia" w:eastAsiaTheme="minorEastAsia" w:hAnsiTheme="minorEastAsia" w:hint="eastAsia"/>
          <w:sz w:val="24"/>
          <w:szCs w:val="24"/>
        </w:rPr>
        <w:t>補助金の交付決定を受けた者（以下「補助決定者」という。）は，防災士の認証登録を完了したときは，速やかに</w:t>
      </w:r>
      <w:r w:rsidRPr="000A2AC3">
        <w:rPr>
          <w:rStyle w:val="p53"/>
          <w:rFonts w:asciiTheme="minorEastAsia" w:eastAsiaTheme="minorEastAsia" w:hAnsiTheme="minorEastAsia" w:hint="eastAsia"/>
          <w:sz w:val="24"/>
          <w:szCs w:val="24"/>
        </w:rPr>
        <w:t>稲敷市</w:t>
      </w:r>
      <w:r w:rsidR="00E42A96">
        <w:rPr>
          <w:rStyle w:val="p53"/>
          <w:rFonts w:asciiTheme="minorEastAsia" w:eastAsiaTheme="minorEastAsia" w:hAnsiTheme="minorEastAsia" w:hint="eastAsia"/>
          <w:sz w:val="24"/>
          <w:szCs w:val="24"/>
        </w:rPr>
        <w:t>防災士研修等認証登録完了報告書</w:t>
      </w:r>
      <w:r w:rsidR="008C69C4" w:rsidRPr="000A2AC3">
        <w:rPr>
          <w:rStyle w:val="p53"/>
          <w:rFonts w:asciiTheme="minorEastAsia" w:eastAsiaTheme="minorEastAsia" w:hAnsiTheme="minorEastAsia" w:hint="eastAsia"/>
          <w:sz w:val="24"/>
          <w:szCs w:val="24"/>
        </w:rPr>
        <w:t>（</w:t>
      </w:r>
      <w:r w:rsidRPr="000A2AC3">
        <w:rPr>
          <w:rStyle w:val="p53"/>
          <w:rFonts w:asciiTheme="minorEastAsia" w:eastAsiaTheme="minorEastAsia" w:hAnsiTheme="minorEastAsia" w:hint="eastAsia"/>
          <w:sz w:val="24"/>
          <w:szCs w:val="24"/>
        </w:rPr>
        <w:t>様式第</w:t>
      </w:r>
      <w:r w:rsidR="00E42A96">
        <w:rPr>
          <w:rStyle w:val="p53"/>
          <w:rFonts w:asciiTheme="minorEastAsia" w:eastAsiaTheme="minorEastAsia" w:hAnsiTheme="minorEastAsia" w:hint="eastAsia"/>
          <w:sz w:val="24"/>
          <w:szCs w:val="24"/>
        </w:rPr>
        <w:t>３</w:t>
      </w:r>
      <w:r w:rsidRPr="000A2AC3">
        <w:rPr>
          <w:rStyle w:val="p53"/>
          <w:rFonts w:asciiTheme="minorEastAsia" w:eastAsiaTheme="minorEastAsia" w:hAnsiTheme="minorEastAsia" w:hint="eastAsia"/>
          <w:sz w:val="24"/>
          <w:szCs w:val="24"/>
        </w:rPr>
        <w:t>号</w:t>
      </w:r>
      <w:r w:rsidR="008C69C4" w:rsidRPr="000A2AC3">
        <w:rPr>
          <w:rStyle w:val="p53"/>
          <w:rFonts w:asciiTheme="minorEastAsia" w:eastAsiaTheme="minorEastAsia" w:hAnsiTheme="minorEastAsia" w:hint="eastAsia"/>
          <w:sz w:val="24"/>
          <w:szCs w:val="24"/>
        </w:rPr>
        <w:t>）</w:t>
      </w:r>
      <w:r w:rsidRPr="000A2AC3">
        <w:rPr>
          <w:rStyle w:val="p53"/>
          <w:rFonts w:asciiTheme="minorEastAsia" w:eastAsiaTheme="minorEastAsia" w:hAnsiTheme="minorEastAsia" w:hint="eastAsia"/>
          <w:sz w:val="24"/>
          <w:szCs w:val="24"/>
        </w:rPr>
        <w:t>に</w:t>
      </w:r>
      <w:r w:rsidR="00E42A96">
        <w:rPr>
          <w:rStyle w:val="p53"/>
          <w:rFonts w:asciiTheme="minorEastAsia" w:eastAsiaTheme="minorEastAsia" w:hAnsiTheme="minorEastAsia" w:hint="eastAsia"/>
          <w:sz w:val="24"/>
          <w:szCs w:val="24"/>
        </w:rPr>
        <w:t>，</w:t>
      </w:r>
      <w:r w:rsidRPr="000A2AC3">
        <w:rPr>
          <w:rStyle w:val="p53"/>
          <w:rFonts w:asciiTheme="minorEastAsia" w:eastAsiaTheme="minorEastAsia" w:hAnsiTheme="minorEastAsia" w:hint="eastAsia"/>
          <w:sz w:val="24"/>
          <w:szCs w:val="24"/>
        </w:rPr>
        <w:t>次の書類を添えて</w:t>
      </w:r>
      <w:r w:rsidR="00EC03CB">
        <w:rPr>
          <w:rStyle w:val="p53"/>
          <w:rFonts w:asciiTheme="minorEastAsia" w:eastAsiaTheme="minorEastAsia" w:hAnsiTheme="minorEastAsia" w:hint="eastAsia"/>
          <w:sz w:val="24"/>
          <w:szCs w:val="24"/>
        </w:rPr>
        <w:t>防災士認証登録を完了した日から３０日以内又は</w:t>
      </w:r>
      <w:r w:rsidR="00E42A96">
        <w:rPr>
          <w:rStyle w:val="p53"/>
          <w:rFonts w:asciiTheme="minorEastAsia" w:eastAsiaTheme="minorEastAsia" w:hAnsiTheme="minorEastAsia" w:hint="eastAsia"/>
          <w:sz w:val="24"/>
          <w:szCs w:val="24"/>
        </w:rPr>
        <w:t>当該年度の３月３１日までに</w:t>
      </w:r>
      <w:r w:rsidRPr="000A2AC3">
        <w:rPr>
          <w:rStyle w:val="p53"/>
          <w:rFonts w:asciiTheme="minorEastAsia" w:eastAsiaTheme="minorEastAsia" w:hAnsiTheme="minorEastAsia" w:hint="eastAsia"/>
          <w:sz w:val="24"/>
          <w:szCs w:val="24"/>
        </w:rPr>
        <w:t>市長に提出するものとする。</w:t>
      </w:r>
    </w:p>
    <w:p w:rsidR="00BA0EEA" w:rsidRPr="000A2AC3" w:rsidRDefault="008C69C4" w:rsidP="00BA0EEA">
      <w:pPr>
        <w:spacing w:line="240" w:lineRule="atLeast"/>
        <w:rPr>
          <w:rFonts w:asciiTheme="minorEastAsia" w:eastAsiaTheme="minorEastAsia" w:hAnsiTheme="minorEastAsia"/>
          <w:sz w:val="24"/>
          <w:szCs w:val="24"/>
        </w:rPr>
      </w:pPr>
      <w:r w:rsidRPr="000A2AC3">
        <w:rPr>
          <w:rStyle w:val="num91"/>
          <w:rFonts w:asciiTheme="minorEastAsia" w:eastAsiaTheme="minorEastAsia" w:hAnsiTheme="minorEastAsia" w:hint="eastAsia"/>
          <w:sz w:val="24"/>
          <w:szCs w:val="24"/>
        </w:rPr>
        <w:t>（１）</w:t>
      </w:r>
      <w:r w:rsidR="00E42A96">
        <w:rPr>
          <w:rStyle w:val="p53"/>
          <w:rFonts w:asciiTheme="minorEastAsia" w:eastAsiaTheme="minorEastAsia" w:hAnsiTheme="minorEastAsia" w:hint="eastAsia"/>
          <w:sz w:val="24"/>
          <w:szCs w:val="24"/>
        </w:rPr>
        <w:t>第４条に規定する対象経費の支払いを証明する書類の写し</w:t>
      </w:r>
    </w:p>
    <w:p w:rsidR="00BA0EEA" w:rsidRPr="000A2AC3" w:rsidRDefault="008C69C4" w:rsidP="00BA0EEA">
      <w:pPr>
        <w:spacing w:line="240" w:lineRule="atLeast"/>
        <w:rPr>
          <w:rFonts w:asciiTheme="minorEastAsia" w:eastAsiaTheme="minorEastAsia" w:hAnsiTheme="minorEastAsia"/>
          <w:sz w:val="24"/>
          <w:szCs w:val="24"/>
        </w:rPr>
      </w:pPr>
      <w:r w:rsidRPr="000A2AC3">
        <w:rPr>
          <w:rStyle w:val="num92"/>
          <w:rFonts w:asciiTheme="minorEastAsia" w:eastAsiaTheme="minorEastAsia" w:hAnsiTheme="minorEastAsia" w:hint="eastAsia"/>
          <w:sz w:val="24"/>
          <w:szCs w:val="24"/>
        </w:rPr>
        <w:t>（２）</w:t>
      </w:r>
      <w:r w:rsidR="00E42A96">
        <w:rPr>
          <w:rStyle w:val="p55"/>
          <w:rFonts w:asciiTheme="minorEastAsia" w:eastAsiaTheme="minorEastAsia" w:hAnsiTheme="minorEastAsia" w:hint="eastAsia"/>
          <w:sz w:val="24"/>
          <w:szCs w:val="24"/>
        </w:rPr>
        <w:t>防災士認証状の写し</w:t>
      </w:r>
    </w:p>
    <w:p w:rsidR="00BA0EEA" w:rsidRPr="000A2AC3" w:rsidRDefault="008C69C4" w:rsidP="008C69C4">
      <w:pPr>
        <w:spacing w:line="240" w:lineRule="atLeast"/>
        <w:ind w:firstLineChars="100" w:firstLine="240"/>
        <w:rPr>
          <w:rFonts w:asciiTheme="minorEastAsia" w:eastAsiaTheme="minorEastAsia" w:hAnsiTheme="minorEastAsia"/>
          <w:sz w:val="24"/>
          <w:szCs w:val="24"/>
        </w:rPr>
      </w:pPr>
      <w:r w:rsidRPr="000A2AC3">
        <w:rPr>
          <w:rStyle w:val="cm43"/>
          <w:rFonts w:asciiTheme="minorEastAsia" w:eastAsiaTheme="minorEastAsia" w:hAnsiTheme="minorEastAsia" w:hint="eastAsia"/>
          <w:sz w:val="24"/>
          <w:szCs w:val="24"/>
        </w:rPr>
        <w:t>（</w:t>
      </w:r>
      <w:r w:rsidR="00BA0EEA" w:rsidRPr="000A2AC3">
        <w:rPr>
          <w:rStyle w:val="cm43"/>
          <w:rFonts w:asciiTheme="minorEastAsia" w:eastAsiaTheme="minorEastAsia" w:hAnsiTheme="minorEastAsia" w:hint="eastAsia"/>
          <w:sz w:val="24"/>
          <w:szCs w:val="24"/>
        </w:rPr>
        <w:t>補助金の</w:t>
      </w:r>
      <w:r w:rsidR="00E42A96">
        <w:rPr>
          <w:rStyle w:val="cm43"/>
          <w:rFonts w:asciiTheme="minorEastAsia" w:eastAsiaTheme="minorEastAsia" w:hAnsiTheme="minorEastAsia" w:hint="eastAsia"/>
          <w:sz w:val="24"/>
          <w:szCs w:val="24"/>
        </w:rPr>
        <w:t>交付</w:t>
      </w:r>
      <w:r w:rsidRPr="000A2AC3">
        <w:rPr>
          <w:rStyle w:val="cm43"/>
          <w:rFonts w:asciiTheme="minorEastAsia" w:eastAsiaTheme="minorEastAsia" w:hAnsiTheme="minorEastAsia" w:hint="eastAsia"/>
          <w:sz w:val="24"/>
          <w:szCs w:val="24"/>
        </w:rPr>
        <w:t>）</w:t>
      </w:r>
    </w:p>
    <w:p w:rsidR="00BA0EEA" w:rsidRPr="000A2AC3" w:rsidRDefault="00BA0EEA" w:rsidP="008C69C4">
      <w:pPr>
        <w:spacing w:line="240" w:lineRule="atLeast"/>
        <w:ind w:left="240" w:hangingChars="100" w:hanging="240"/>
        <w:rPr>
          <w:rFonts w:asciiTheme="minorEastAsia" w:eastAsiaTheme="minorEastAsia" w:hAnsiTheme="minorEastAsia"/>
          <w:sz w:val="24"/>
          <w:szCs w:val="24"/>
        </w:rPr>
      </w:pPr>
      <w:r w:rsidRPr="000A2AC3">
        <w:rPr>
          <w:rStyle w:val="num97"/>
          <w:rFonts w:asciiTheme="minorEastAsia" w:eastAsiaTheme="minorEastAsia" w:hAnsiTheme="minorEastAsia" w:hint="eastAsia"/>
          <w:sz w:val="24"/>
          <w:szCs w:val="24"/>
        </w:rPr>
        <w:t>第</w:t>
      </w:r>
      <w:r w:rsidR="008C69C4" w:rsidRPr="000A2AC3">
        <w:rPr>
          <w:rStyle w:val="num97"/>
          <w:rFonts w:asciiTheme="minorEastAsia" w:eastAsiaTheme="minorEastAsia" w:hAnsiTheme="minorEastAsia" w:hint="eastAsia"/>
          <w:sz w:val="24"/>
          <w:szCs w:val="24"/>
        </w:rPr>
        <w:t>１１</w:t>
      </w:r>
      <w:r w:rsidRPr="000A2AC3">
        <w:rPr>
          <w:rStyle w:val="num97"/>
          <w:rFonts w:asciiTheme="minorEastAsia" w:eastAsiaTheme="minorEastAsia" w:hAnsiTheme="minorEastAsia" w:hint="eastAsia"/>
          <w:sz w:val="24"/>
          <w:szCs w:val="24"/>
        </w:rPr>
        <w:t>条</w:t>
      </w:r>
      <w:r w:rsidRPr="000A2AC3">
        <w:rPr>
          <w:rFonts w:asciiTheme="minorEastAsia" w:eastAsiaTheme="minorEastAsia" w:hAnsiTheme="minorEastAsia" w:hint="eastAsia"/>
          <w:sz w:val="24"/>
          <w:szCs w:val="24"/>
        </w:rPr>
        <w:t xml:space="preserve">　</w:t>
      </w:r>
      <w:r w:rsidRPr="000A2AC3">
        <w:rPr>
          <w:rStyle w:val="p60"/>
          <w:rFonts w:asciiTheme="minorEastAsia" w:eastAsiaTheme="minorEastAsia" w:hAnsiTheme="minorEastAsia" w:hint="eastAsia"/>
          <w:sz w:val="24"/>
          <w:szCs w:val="24"/>
        </w:rPr>
        <w:t>市長は，</w:t>
      </w:r>
      <w:r w:rsidR="00E42A96">
        <w:rPr>
          <w:rStyle w:val="cm33"/>
          <w:rFonts w:asciiTheme="minorEastAsia" w:eastAsiaTheme="minorEastAsia" w:hAnsiTheme="minorEastAsia" w:hint="eastAsia"/>
          <w:sz w:val="24"/>
          <w:szCs w:val="24"/>
        </w:rPr>
        <w:t>稲敷市防災士研修費等</w:t>
      </w:r>
      <w:r w:rsidR="00E42A96" w:rsidRPr="000A2AC3">
        <w:rPr>
          <w:rStyle w:val="cm33"/>
          <w:rFonts w:asciiTheme="minorEastAsia" w:eastAsiaTheme="minorEastAsia" w:hAnsiTheme="minorEastAsia" w:hint="eastAsia"/>
          <w:sz w:val="24"/>
          <w:szCs w:val="24"/>
        </w:rPr>
        <w:t>補助金</w:t>
      </w:r>
      <w:r w:rsidR="00E42A96">
        <w:rPr>
          <w:rStyle w:val="cm33"/>
          <w:rFonts w:asciiTheme="minorEastAsia" w:eastAsiaTheme="minorEastAsia" w:hAnsiTheme="minorEastAsia" w:hint="eastAsia"/>
          <w:sz w:val="24"/>
          <w:szCs w:val="24"/>
        </w:rPr>
        <w:t>請求書</w:t>
      </w:r>
      <w:r w:rsidR="008C69C4" w:rsidRPr="000A2AC3">
        <w:rPr>
          <w:rStyle w:val="p60"/>
          <w:rFonts w:asciiTheme="minorEastAsia" w:eastAsiaTheme="minorEastAsia" w:hAnsiTheme="minorEastAsia" w:hint="eastAsia"/>
          <w:sz w:val="24"/>
          <w:szCs w:val="24"/>
        </w:rPr>
        <w:t>（</w:t>
      </w:r>
      <w:r w:rsidRPr="000A2AC3">
        <w:rPr>
          <w:rStyle w:val="p60"/>
          <w:rFonts w:asciiTheme="minorEastAsia" w:eastAsiaTheme="minorEastAsia" w:hAnsiTheme="minorEastAsia" w:hint="eastAsia"/>
          <w:sz w:val="24"/>
          <w:szCs w:val="24"/>
        </w:rPr>
        <w:t>様式第</w:t>
      </w:r>
      <w:r w:rsidR="00E42A96">
        <w:rPr>
          <w:rStyle w:val="p60"/>
          <w:rFonts w:asciiTheme="minorEastAsia" w:eastAsiaTheme="minorEastAsia" w:hAnsiTheme="minorEastAsia" w:hint="eastAsia"/>
          <w:sz w:val="24"/>
          <w:szCs w:val="24"/>
        </w:rPr>
        <w:t>４</w:t>
      </w:r>
      <w:r w:rsidRPr="000A2AC3">
        <w:rPr>
          <w:rStyle w:val="p60"/>
          <w:rFonts w:asciiTheme="minorEastAsia" w:eastAsiaTheme="minorEastAsia" w:hAnsiTheme="minorEastAsia" w:hint="eastAsia"/>
          <w:sz w:val="24"/>
          <w:szCs w:val="24"/>
        </w:rPr>
        <w:t>号</w:t>
      </w:r>
      <w:r w:rsidR="008C69C4" w:rsidRPr="000A2AC3">
        <w:rPr>
          <w:rStyle w:val="p60"/>
          <w:rFonts w:asciiTheme="minorEastAsia" w:eastAsiaTheme="minorEastAsia" w:hAnsiTheme="minorEastAsia" w:hint="eastAsia"/>
          <w:sz w:val="24"/>
          <w:szCs w:val="24"/>
        </w:rPr>
        <w:t>）</w:t>
      </w:r>
      <w:r w:rsidR="00E42A96">
        <w:rPr>
          <w:rStyle w:val="p60"/>
          <w:rFonts w:asciiTheme="minorEastAsia" w:eastAsiaTheme="minorEastAsia" w:hAnsiTheme="minorEastAsia" w:hint="eastAsia"/>
          <w:sz w:val="24"/>
          <w:szCs w:val="24"/>
        </w:rPr>
        <w:t>により補助金の請求があったときは，補助金決定者に対し補助金を交付</w:t>
      </w:r>
      <w:r w:rsidRPr="000A2AC3">
        <w:rPr>
          <w:rStyle w:val="p60"/>
          <w:rFonts w:asciiTheme="minorEastAsia" w:eastAsiaTheme="minorEastAsia" w:hAnsiTheme="minorEastAsia" w:hint="eastAsia"/>
          <w:sz w:val="24"/>
          <w:szCs w:val="24"/>
        </w:rPr>
        <w:t>するものとする。</w:t>
      </w:r>
    </w:p>
    <w:p w:rsidR="00BA0EEA" w:rsidRPr="000A2AC3" w:rsidRDefault="008C69C4" w:rsidP="008C69C4">
      <w:pPr>
        <w:spacing w:line="240" w:lineRule="atLeast"/>
        <w:ind w:firstLineChars="100" w:firstLine="240"/>
        <w:rPr>
          <w:rFonts w:asciiTheme="minorEastAsia" w:eastAsiaTheme="minorEastAsia" w:hAnsiTheme="minorEastAsia"/>
          <w:sz w:val="24"/>
          <w:szCs w:val="24"/>
        </w:rPr>
      </w:pPr>
      <w:r w:rsidRPr="000A2AC3">
        <w:rPr>
          <w:rStyle w:val="cm44"/>
          <w:rFonts w:asciiTheme="minorEastAsia" w:eastAsiaTheme="minorEastAsia" w:hAnsiTheme="minorEastAsia" w:hint="eastAsia"/>
          <w:sz w:val="24"/>
          <w:szCs w:val="24"/>
        </w:rPr>
        <w:t>（</w:t>
      </w:r>
      <w:r w:rsidR="00E42A96">
        <w:rPr>
          <w:rStyle w:val="cm44"/>
          <w:rFonts w:asciiTheme="minorEastAsia" w:eastAsiaTheme="minorEastAsia" w:hAnsiTheme="minorEastAsia" w:hint="eastAsia"/>
          <w:sz w:val="24"/>
          <w:szCs w:val="24"/>
        </w:rPr>
        <w:t>報告</w:t>
      </w:r>
      <w:r w:rsidRPr="000A2AC3">
        <w:rPr>
          <w:rStyle w:val="cm44"/>
          <w:rFonts w:asciiTheme="minorEastAsia" w:eastAsiaTheme="minorEastAsia" w:hAnsiTheme="minorEastAsia" w:hint="eastAsia"/>
          <w:sz w:val="24"/>
          <w:szCs w:val="24"/>
        </w:rPr>
        <w:t>）</w:t>
      </w:r>
    </w:p>
    <w:p w:rsidR="00BA0EEA" w:rsidRPr="000A2AC3" w:rsidRDefault="00BA0EEA" w:rsidP="00E42A96">
      <w:pPr>
        <w:spacing w:line="240" w:lineRule="atLeast"/>
        <w:ind w:left="240" w:hangingChars="100" w:hanging="240"/>
        <w:rPr>
          <w:rFonts w:asciiTheme="minorEastAsia" w:eastAsiaTheme="minorEastAsia" w:hAnsiTheme="minorEastAsia"/>
          <w:sz w:val="24"/>
          <w:szCs w:val="24"/>
        </w:rPr>
      </w:pPr>
      <w:r w:rsidRPr="000A2AC3">
        <w:rPr>
          <w:rStyle w:val="num98"/>
          <w:rFonts w:asciiTheme="minorEastAsia" w:eastAsiaTheme="minorEastAsia" w:hAnsiTheme="minorEastAsia" w:hint="eastAsia"/>
          <w:sz w:val="24"/>
          <w:szCs w:val="24"/>
        </w:rPr>
        <w:t>第</w:t>
      </w:r>
      <w:r w:rsidR="008C69C4" w:rsidRPr="000A2AC3">
        <w:rPr>
          <w:rStyle w:val="num98"/>
          <w:rFonts w:asciiTheme="minorEastAsia" w:eastAsiaTheme="minorEastAsia" w:hAnsiTheme="minorEastAsia" w:hint="eastAsia"/>
          <w:sz w:val="24"/>
          <w:szCs w:val="24"/>
        </w:rPr>
        <w:t>１２</w:t>
      </w:r>
      <w:r w:rsidRPr="000A2AC3">
        <w:rPr>
          <w:rStyle w:val="num98"/>
          <w:rFonts w:asciiTheme="minorEastAsia" w:eastAsiaTheme="minorEastAsia" w:hAnsiTheme="minorEastAsia" w:hint="eastAsia"/>
          <w:sz w:val="24"/>
          <w:szCs w:val="24"/>
        </w:rPr>
        <w:t>条</w:t>
      </w:r>
      <w:r w:rsidRPr="000A2AC3">
        <w:rPr>
          <w:rFonts w:asciiTheme="minorEastAsia" w:eastAsiaTheme="minorEastAsia" w:hAnsiTheme="minorEastAsia" w:hint="eastAsia"/>
          <w:sz w:val="24"/>
          <w:szCs w:val="24"/>
        </w:rPr>
        <w:t xml:space="preserve">　</w:t>
      </w:r>
      <w:r w:rsidRPr="000A2AC3">
        <w:rPr>
          <w:rStyle w:val="p65"/>
          <w:rFonts w:asciiTheme="minorEastAsia" w:eastAsiaTheme="minorEastAsia" w:hAnsiTheme="minorEastAsia" w:hint="eastAsia"/>
          <w:sz w:val="24"/>
          <w:szCs w:val="24"/>
        </w:rPr>
        <w:t>市長は，</w:t>
      </w:r>
      <w:r w:rsidR="00E42A96">
        <w:rPr>
          <w:rStyle w:val="p65"/>
          <w:rFonts w:asciiTheme="minorEastAsia" w:eastAsiaTheme="minorEastAsia" w:hAnsiTheme="minorEastAsia" w:hint="eastAsia"/>
          <w:sz w:val="24"/>
          <w:szCs w:val="24"/>
        </w:rPr>
        <w:t>必要があると認めたときは，</w:t>
      </w:r>
      <w:r w:rsidRPr="000A2AC3">
        <w:rPr>
          <w:rStyle w:val="p65"/>
          <w:rFonts w:asciiTheme="minorEastAsia" w:eastAsiaTheme="minorEastAsia" w:hAnsiTheme="minorEastAsia" w:hint="eastAsia"/>
          <w:sz w:val="24"/>
          <w:szCs w:val="24"/>
        </w:rPr>
        <w:t>補助決定</w:t>
      </w:r>
      <w:r w:rsidR="00E42A96">
        <w:rPr>
          <w:rStyle w:val="p65"/>
          <w:rFonts w:asciiTheme="minorEastAsia" w:eastAsiaTheme="minorEastAsia" w:hAnsiTheme="minorEastAsia" w:hint="eastAsia"/>
          <w:sz w:val="24"/>
          <w:szCs w:val="24"/>
        </w:rPr>
        <w:t>者に対し補助金の使途の状況について報告を求めることができる。</w:t>
      </w:r>
    </w:p>
    <w:p w:rsidR="00BA0EEA" w:rsidRPr="000A2AC3" w:rsidRDefault="008C69C4" w:rsidP="008C69C4">
      <w:pPr>
        <w:spacing w:line="240" w:lineRule="atLeast"/>
        <w:ind w:firstLineChars="100" w:firstLine="240"/>
        <w:rPr>
          <w:rFonts w:asciiTheme="minorEastAsia" w:eastAsiaTheme="minorEastAsia" w:hAnsiTheme="minorEastAsia"/>
          <w:sz w:val="24"/>
          <w:szCs w:val="24"/>
        </w:rPr>
      </w:pPr>
      <w:r w:rsidRPr="000A2AC3">
        <w:rPr>
          <w:rStyle w:val="cm47"/>
          <w:rFonts w:asciiTheme="minorEastAsia" w:eastAsiaTheme="minorEastAsia" w:hAnsiTheme="minorEastAsia" w:hint="eastAsia"/>
          <w:sz w:val="24"/>
          <w:szCs w:val="24"/>
        </w:rPr>
        <w:t>（</w:t>
      </w:r>
      <w:r w:rsidR="00BA0EEA" w:rsidRPr="000A2AC3">
        <w:rPr>
          <w:rStyle w:val="cm47"/>
          <w:rFonts w:asciiTheme="minorEastAsia" w:eastAsiaTheme="minorEastAsia" w:hAnsiTheme="minorEastAsia" w:hint="eastAsia"/>
          <w:sz w:val="24"/>
          <w:szCs w:val="24"/>
        </w:rPr>
        <w:t>補助金の</w:t>
      </w:r>
      <w:r w:rsidR="00E42A96">
        <w:rPr>
          <w:rStyle w:val="cm47"/>
          <w:rFonts w:asciiTheme="minorEastAsia" w:eastAsiaTheme="minorEastAsia" w:hAnsiTheme="minorEastAsia" w:hint="eastAsia"/>
          <w:sz w:val="24"/>
          <w:szCs w:val="24"/>
        </w:rPr>
        <w:t>取消し及び</w:t>
      </w:r>
      <w:r w:rsidR="00BA0EEA" w:rsidRPr="000A2AC3">
        <w:rPr>
          <w:rStyle w:val="cm47"/>
          <w:rFonts w:asciiTheme="minorEastAsia" w:eastAsiaTheme="minorEastAsia" w:hAnsiTheme="minorEastAsia" w:hint="eastAsia"/>
          <w:sz w:val="24"/>
          <w:szCs w:val="24"/>
        </w:rPr>
        <w:t>返還</w:t>
      </w:r>
      <w:r w:rsidR="00E42A96">
        <w:rPr>
          <w:rStyle w:val="cm47"/>
          <w:rFonts w:asciiTheme="minorEastAsia" w:eastAsiaTheme="minorEastAsia" w:hAnsiTheme="minorEastAsia" w:hint="eastAsia"/>
          <w:sz w:val="24"/>
          <w:szCs w:val="24"/>
        </w:rPr>
        <w:t>命令</w:t>
      </w:r>
      <w:r w:rsidRPr="000A2AC3">
        <w:rPr>
          <w:rStyle w:val="cm47"/>
          <w:rFonts w:asciiTheme="minorEastAsia" w:eastAsiaTheme="minorEastAsia" w:hAnsiTheme="minorEastAsia" w:hint="eastAsia"/>
          <w:sz w:val="24"/>
          <w:szCs w:val="24"/>
        </w:rPr>
        <w:t>）</w:t>
      </w:r>
    </w:p>
    <w:p w:rsidR="00BA0EEA" w:rsidRPr="000A2AC3" w:rsidRDefault="00BA0EEA" w:rsidP="008C69C4">
      <w:pPr>
        <w:spacing w:line="240" w:lineRule="atLeast"/>
        <w:ind w:left="240" w:hangingChars="100" w:hanging="240"/>
        <w:rPr>
          <w:rStyle w:val="p69"/>
          <w:rFonts w:asciiTheme="minorEastAsia" w:eastAsiaTheme="minorEastAsia" w:hAnsiTheme="minorEastAsia"/>
          <w:sz w:val="24"/>
          <w:szCs w:val="24"/>
        </w:rPr>
      </w:pPr>
      <w:r w:rsidRPr="000A2AC3">
        <w:rPr>
          <w:rStyle w:val="num106"/>
          <w:rFonts w:asciiTheme="minorEastAsia" w:eastAsiaTheme="minorEastAsia" w:hAnsiTheme="minorEastAsia" w:hint="eastAsia"/>
          <w:sz w:val="24"/>
          <w:szCs w:val="24"/>
        </w:rPr>
        <w:t>第</w:t>
      </w:r>
      <w:r w:rsidR="00E42A96">
        <w:rPr>
          <w:rStyle w:val="num106"/>
          <w:rFonts w:asciiTheme="minorEastAsia" w:eastAsiaTheme="minorEastAsia" w:hAnsiTheme="minorEastAsia" w:hint="eastAsia"/>
          <w:sz w:val="24"/>
          <w:szCs w:val="24"/>
        </w:rPr>
        <w:t>１３</w:t>
      </w:r>
      <w:r w:rsidRPr="000A2AC3">
        <w:rPr>
          <w:rStyle w:val="num106"/>
          <w:rFonts w:asciiTheme="minorEastAsia" w:eastAsiaTheme="minorEastAsia" w:hAnsiTheme="minorEastAsia" w:hint="eastAsia"/>
          <w:sz w:val="24"/>
          <w:szCs w:val="24"/>
        </w:rPr>
        <w:t>条</w:t>
      </w:r>
      <w:r w:rsidRPr="000A2AC3">
        <w:rPr>
          <w:rFonts w:asciiTheme="minorEastAsia" w:eastAsiaTheme="minorEastAsia" w:hAnsiTheme="minorEastAsia" w:hint="eastAsia"/>
          <w:sz w:val="24"/>
          <w:szCs w:val="24"/>
        </w:rPr>
        <w:t xml:space="preserve">　</w:t>
      </w:r>
      <w:r w:rsidR="00E42A96">
        <w:rPr>
          <w:rFonts w:asciiTheme="minorEastAsia" w:eastAsiaTheme="minorEastAsia" w:hAnsiTheme="minorEastAsia" w:hint="eastAsia"/>
          <w:sz w:val="24"/>
          <w:szCs w:val="24"/>
        </w:rPr>
        <w:t>補助決定者が交付決定の内容に違反したときは，補助決定者に対し補助金の全部又は一部を取り消すことができる。</w:t>
      </w:r>
    </w:p>
    <w:p w:rsidR="00BA0EEA" w:rsidRPr="000A2AC3" w:rsidRDefault="00E42A96" w:rsidP="00E42A96">
      <w:pPr>
        <w:spacing w:line="240" w:lineRule="atLeast"/>
        <w:rPr>
          <w:rFonts w:asciiTheme="minorEastAsia" w:eastAsiaTheme="minorEastAsia" w:hAnsiTheme="minorEastAsia"/>
          <w:sz w:val="24"/>
          <w:szCs w:val="24"/>
        </w:rPr>
      </w:pPr>
      <w:r>
        <w:rPr>
          <w:rStyle w:val="cm48"/>
          <w:rFonts w:asciiTheme="minorEastAsia" w:eastAsiaTheme="minorEastAsia" w:hAnsiTheme="minorEastAsia" w:hint="eastAsia"/>
          <w:sz w:val="24"/>
          <w:szCs w:val="24"/>
        </w:rPr>
        <w:t>２　市長は，補助金の交付決定を取り消したときは，当該補助決定者に対してその理由を示さなければならない。</w:t>
      </w:r>
    </w:p>
    <w:p w:rsidR="00BA0EEA" w:rsidRPr="000A2AC3" w:rsidRDefault="00E42A96" w:rsidP="008C69C4">
      <w:pPr>
        <w:spacing w:line="240" w:lineRule="atLeast"/>
        <w:ind w:firstLineChars="100" w:firstLine="240"/>
        <w:rPr>
          <w:rFonts w:asciiTheme="minorEastAsia" w:eastAsiaTheme="minorEastAsia" w:hAnsiTheme="minorEastAsia"/>
          <w:sz w:val="24"/>
          <w:szCs w:val="24"/>
        </w:rPr>
      </w:pPr>
      <w:r>
        <w:rPr>
          <w:rStyle w:val="cm49"/>
          <w:rFonts w:asciiTheme="minorEastAsia" w:eastAsiaTheme="minorEastAsia" w:hAnsiTheme="minorEastAsia" w:hint="eastAsia"/>
          <w:sz w:val="24"/>
          <w:szCs w:val="24"/>
        </w:rPr>
        <w:t>（その他</w:t>
      </w:r>
      <w:r w:rsidR="008C69C4" w:rsidRPr="000A2AC3">
        <w:rPr>
          <w:rStyle w:val="cm49"/>
          <w:rFonts w:asciiTheme="minorEastAsia" w:eastAsiaTheme="minorEastAsia" w:hAnsiTheme="minorEastAsia" w:hint="eastAsia"/>
          <w:sz w:val="24"/>
          <w:szCs w:val="24"/>
        </w:rPr>
        <w:t>）</w:t>
      </w:r>
    </w:p>
    <w:p w:rsidR="00BA0EEA" w:rsidRPr="000A2AC3" w:rsidRDefault="00BA0EEA" w:rsidP="00BA0EEA">
      <w:pPr>
        <w:spacing w:line="240" w:lineRule="atLeast"/>
        <w:rPr>
          <w:rFonts w:asciiTheme="minorEastAsia" w:eastAsiaTheme="minorEastAsia" w:hAnsiTheme="minorEastAsia"/>
          <w:sz w:val="24"/>
          <w:szCs w:val="24"/>
        </w:rPr>
      </w:pPr>
      <w:r w:rsidRPr="000A2AC3">
        <w:rPr>
          <w:rStyle w:val="num108"/>
          <w:rFonts w:asciiTheme="minorEastAsia" w:eastAsiaTheme="minorEastAsia" w:hAnsiTheme="minorEastAsia" w:hint="eastAsia"/>
          <w:sz w:val="24"/>
          <w:szCs w:val="24"/>
        </w:rPr>
        <w:t>第</w:t>
      </w:r>
      <w:r w:rsidR="00E42A96">
        <w:rPr>
          <w:rStyle w:val="num108"/>
          <w:rFonts w:asciiTheme="minorEastAsia" w:eastAsiaTheme="minorEastAsia" w:hAnsiTheme="minorEastAsia" w:hint="eastAsia"/>
          <w:sz w:val="24"/>
          <w:szCs w:val="24"/>
        </w:rPr>
        <w:t>１４</w:t>
      </w:r>
      <w:r w:rsidRPr="000A2AC3">
        <w:rPr>
          <w:rStyle w:val="num108"/>
          <w:rFonts w:asciiTheme="minorEastAsia" w:eastAsiaTheme="minorEastAsia" w:hAnsiTheme="minorEastAsia" w:hint="eastAsia"/>
          <w:sz w:val="24"/>
          <w:szCs w:val="24"/>
        </w:rPr>
        <w:t>条</w:t>
      </w:r>
      <w:r w:rsidRPr="000A2AC3">
        <w:rPr>
          <w:rFonts w:asciiTheme="minorEastAsia" w:eastAsiaTheme="minorEastAsia" w:hAnsiTheme="minorEastAsia" w:hint="eastAsia"/>
          <w:sz w:val="24"/>
          <w:szCs w:val="24"/>
        </w:rPr>
        <w:t xml:space="preserve">　</w:t>
      </w:r>
      <w:r w:rsidR="00EC03CB">
        <w:rPr>
          <w:rStyle w:val="p71"/>
          <w:rFonts w:asciiTheme="minorEastAsia" w:eastAsiaTheme="minorEastAsia" w:hAnsiTheme="minorEastAsia" w:hint="eastAsia"/>
          <w:sz w:val="24"/>
          <w:szCs w:val="24"/>
        </w:rPr>
        <w:t>この告示</w:t>
      </w:r>
      <w:r w:rsidRPr="000A2AC3">
        <w:rPr>
          <w:rStyle w:val="p71"/>
          <w:rFonts w:asciiTheme="minorEastAsia" w:eastAsiaTheme="minorEastAsia" w:hAnsiTheme="minorEastAsia" w:hint="eastAsia"/>
          <w:sz w:val="24"/>
          <w:szCs w:val="24"/>
        </w:rPr>
        <w:t>に定めるもののほか</w:t>
      </w:r>
      <w:r w:rsidR="008C69C4" w:rsidRPr="000A2AC3">
        <w:rPr>
          <w:rStyle w:val="p71"/>
          <w:rFonts w:asciiTheme="minorEastAsia" w:eastAsiaTheme="minorEastAsia" w:hAnsiTheme="minorEastAsia" w:hint="eastAsia"/>
          <w:sz w:val="24"/>
          <w:szCs w:val="24"/>
        </w:rPr>
        <w:t>，</w:t>
      </w:r>
      <w:r w:rsidRPr="000A2AC3">
        <w:rPr>
          <w:rStyle w:val="p71"/>
          <w:rFonts w:asciiTheme="minorEastAsia" w:eastAsiaTheme="minorEastAsia" w:hAnsiTheme="minorEastAsia" w:hint="eastAsia"/>
          <w:sz w:val="24"/>
          <w:szCs w:val="24"/>
        </w:rPr>
        <w:t>必要な事項は，市長が別に定める。</w:t>
      </w:r>
    </w:p>
    <w:p w:rsidR="00BA0EEA" w:rsidRPr="000A2AC3" w:rsidRDefault="00BA0EEA" w:rsidP="008C69C4">
      <w:pPr>
        <w:spacing w:line="240" w:lineRule="atLeast"/>
        <w:ind w:firstLineChars="300" w:firstLine="720"/>
        <w:rPr>
          <w:rFonts w:asciiTheme="minorEastAsia" w:eastAsiaTheme="minorEastAsia" w:hAnsiTheme="minorEastAsia"/>
          <w:sz w:val="24"/>
          <w:szCs w:val="24"/>
        </w:rPr>
      </w:pPr>
      <w:r w:rsidRPr="000A2AC3">
        <w:rPr>
          <w:rStyle w:val="title16"/>
          <w:rFonts w:asciiTheme="minorEastAsia" w:eastAsiaTheme="minorEastAsia" w:hAnsiTheme="minorEastAsia" w:hint="eastAsia"/>
          <w:sz w:val="24"/>
          <w:szCs w:val="24"/>
        </w:rPr>
        <w:t>附　則</w:t>
      </w:r>
    </w:p>
    <w:p w:rsidR="00770442" w:rsidRPr="000A2AC3" w:rsidRDefault="00BA0EEA" w:rsidP="00BA0EEA">
      <w:pPr>
        <w:spacing w:line="240" w:lineRule="atLeast"/>
        <w:rPr>
          <w:rFonts w:asciiTheme="minorEastAsia" w:eastAsiaTheme="minorEastAsia" w:hAnsiTheme="minorEastAsia"/>
          <w:sz w:val="24"/>
          <w:szCs w:val="24"/>
        </w:rPr>
      </w:pPr>
      <w:r w:rsidRPr="000A2AC3">
        <w:rPr>
          <w:rFonts w:asciiTheme="minorEastAsia" w:eastAsiaTheme="minorEastAsia" w:hAnsiTheme="minorEastAsia" w:hint="eastAsia"/>
          <w:sz w:val="24"/>
          <w:szCs w:val="24"/>
        </w:rPr>
        <w:t xml:space="preserve">　</w:t>
      </w:r>
      <w:r w:rsidRPr="000A2AC3">
        <w:rPr>
          <w:rStyle w:val="p72"/>
          <w:rFonts w:asciiTheme="minorEastAsia" w:eastAsiaTheme="minorEastAsia" w:hAnsiTheme="minorEastAsia" w:hint="eastAsia"/>
          <w:sz w:val="24"/>
          <w:szCs w:val="24"/>
        </w:rPr>
        <w:t>この告示は，平成</w:t>
      </w:r>
      <w:r w:rsidR="00E42A96">
        <w:rPr>
          <w:rStyle w:val="p72"/>
          <w:rFonts w:asciiTheme="minorEastAsia" w:eastAsiaTheme="minorEastAsia" w:hAnsiTheme="minorEastAsia" w:hint="eastAsia"/>
          <w:sz w:val="24"/>
          <w:szCs w:val="24"/>
        </w:rPr>
        <w:t>２６</w:t>
      </w:r>
      <w:r w:rsidRPr="000A2AC3">
        <w:rPr>
          <w:rStyle w:val="p72"/>
          <w:rFonts w:asciiTheme="minorEastAsia" w:eastAsiaTheme="minorEastAsia" w:hAnsiTheme="minorEastAsia" w:hint="eastAsia"/>
          <w:sz w:val="24"/>
          <w:szCs w:val="24"/>
        </w:rPr>
        <w:t>年</w:t>
      </w:r>
      <w:r w:rsidR="00E42A96">
        <w:rPr>
          <w:rStyle w:val="p72"/>
          <w:rFonts w:asciiTheme="minorEastAsia" w:eastAsiaTheme="minorEastAsia" w:hAnsiTheme="minorEastAsia" w:hint="eastAsia"/>
          <w:sz w:val="24"/>
          <w:szCs w:val="24"/>
        </w:rPr>
        <w:t>５</w:t>
      </w:r>
      <w:r w:rsidRPr="000A2AC3">
        <w:rPr>
          <w:rStyle w:val="p72"/>
          <w:rFonts w:asciiTheme="minorEastAsia" w:eastAsiaTheme="minorEastAsia" w:hAnsiTheme="minorEastAsia" w:hint="eastAsia"/>
          <w:sz w:val="24"/>
          <w:szCs w:val="24"/>
        </w:rPr>
        <w:t>月</w:t>
      </w:r>
      <w:r w:rsidR="008C69C4" w:rsidRPr="000A2AC3">
        <w:rPr>
          <w:rStyle w:val="p72"/>
          <w:rFonts w:asciiTheme="minorEastAsia" w:eastAsiaTheme="minorEastAsia" w:hAnsiTheme="minorEastAsia" w:hint="eastAsia"/>
          <w:sz w:val="24"/>
          <w:szCs w:val="24"/>
        </w:rPr>
        <w:t>１</w:t>
      </w:r>
      <w:r w:rsidRPr="000A2AC3">
        <w:rPr>
          <w:rStyle w:val="p72"/>
          <w:rFonts w:asciiTheme="minorEastAsia" w:eastAsiaTheme="minorEastAsia" w:hAnsiTheme="minorEastAsia" w:hint="eastAsia"/>
          <w:sz w:val="24"/>
          <w:szCs w:val="24"/>
        </w:rPr>
        <w:t>日から施行する。</w:t>
      </w:r>
    </w:p>
    <w:sectPr w:rsidR="00770442" w:rsidRPr="000A2AC3" w:rsidSect="00F0721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218" w:rsidRDefault="00EA4218" w:rsidP="00E0654F">
      <w:r>
        <w:separator/>
      </w:r>
    </w:p>
  </w:endnote>
  <w:endnote w:type="continuationSeparator" w:id="0">
    <w:p w:rsidR="00EA4218" w:rsidRDefault="00EA4218" w:rsidP="00E06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4D" w:rsidRDefault="0080094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4D" w:rsidRDefault="0080094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4D" w:rsidRDefault="0080094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218" w:rsidRDefault="00EA4218" w:rsidP="00E0654F">
      <w:r>
        <w:separator/>
      </w:r>
    </w:p>
  </w:footnote>
  <w:footnote w:type="continuationSeparator" w:id="0">
    <w:p w:rsidR="00EA4218" w:rsidRDefault="00EA4218" w:rsidP="00E06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4D" w:rsidRDefault="0080094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4D" w:rsidRDefault="0080094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4D" w:rsidRDefault="008009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D92"/>
    <w:multiLevelType w:val="hybridMultilevel"/>
    <w:tmpl w:val="96A01EE4"/>
    <w:lvl w:ilvl="0" w:tplc="0CE404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FF620FA"/>
    <w:multiLevelType w:val="hybridMultilevel"/>
    <w:tmpl w:val="C92E8944"/>
    <w:lvl w:ilvl="0" w:tplc="6C264C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EEA"/>
    <w:rsid w:val="000A2AC3"/>
    <w:rsid w:val="0019462A"/>
    <w:rsid w:val="001D3CDD"/>
    <w:rsid w:val="00221103"/>
    <w:rsid w:val="00267AA1"/>
    <w:rsid w:val="00272907"/>
    <w:rsid w:val="00287760"/>
    <w:rsid w:val="00390947"/>
    <w:rsid w:val="003A276B"/>
    <w:rsid w:val="004A1966"/>
    <w:rsid w:val="00560BA7"/>
    <w:rsid w:val="00561A07"/>
    <w:rsid w:val="00620BCD"/>
    <w:rsid w:val="006E1CDB"/>
    <w:rsid w:val="006E4D82"/>
    <w:rsid w:val="00750B04"/>
    <w:rsid w:val="00766A60"/>
    <w:rsid w:val="00770442"/>
    <w:rsid w:val="0080094D"/>
    <w:rsid w:val="00824438"/>
    <w:rsid w:val="008C69C4"/>
    <w:rsid w:val="00903726"/>
    <w:rsid w:val="00911F7F"/>
    <w:rsid w:val="00982A11"/>
    <w:rsid w:val="009A45EA"/>
    <w:rsid w:val="009F150F"/>
    <w:rsid w:val="00A126CA"/>
    <w:rsid w:val="00AA6986"/>
    <w:rsid w:val="00B2206A"/>
    <w:rsid w:val="00B365DA"/>
    <w:rsid w:val="00BA0EEA"/>
    <w:rsid w:val="00BA2F7E"/>
    <w:rsid w:val="00BF0268"/>
    <w:rsid w:val="00C85E45"/>
    <w:rsid w:val="00CB0A3F"/>
    <w:rsid w:val="00D115CC"/>
    <w:rsid w:val="00D96726"/>
    <w:rsid w:val="00DB7B66"/>
    <w:rsid w:val="00DE0F20"/>
    <w:rsid w:val="00E0654F"/>
    <w:rsid w:val="00E2573B"/>
    <w:rsid w:val="00E42A96"/>
    <w:rsid w:val="00EA4218"/>
    <w:rsid w:val="00EC03CB"/>
    <w:rsid w:val="00F07216"/>
    <w:rsid w:val="00F97F3D"/>
    <w:rsid w:val="00FD032F"/>
    <w:rsid w:val="00FD43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EA"/>
    <w:pPr>
      <w:widowControl w:val="0"/>
      <w:spacing w:line="240" w:lineRule="auto"/>
      <w:ind w:firstLineChars="0" w:firstLine="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0EEA"/>
    <w:rPr>
      <w:color w:val="0000FF"/>
      <w:u w:val="single"/>
    </w:rPr>
  </w:style>
  <w:style w:type="character" w:customStyle="1" w:styleId="cm33">
    <w:name w:val="cm33"/>
    <w:basedOn w:val="a0"/>
    <w:rsid w:val="00BA0EEA"/>
  </w:style>
  <w:style w:type="character" w:customStyle="1" w:styleId="num57">
    <w:name w:val="num57"/>
    <w:basedOn w:val="a0"/>
    <w:rsid w:val="00BA0EEA"/>
  </w:style>
  <w:style w:type="character" w:customStyle="1" w:styleId="p20">
    <w:name w:val="p20"/>
    <w:basedOn w:val="a0"/>
    <w:rsid w:val="00BA0EEA"/>
  </w:style>
  <w:style w:type="character" w:customStyle="1" w:styleId="cm38">
    <w:name w:val="cm38"/>
    <w:basedOn w:val="a0"/>
    <w:rsid w:val="00BA0EEA"/>
  </w:style>
  <w:style w:type="character" w:customStyle="1" w:styleId="num77">
    <w:name w:val="num77"/>
    <w:basedOn w:val="a0"/>
    <w:rsid w:val="00BA0EEA"/>
  </w:style>
  <w:style w:type="character" w:customStyle="1" w:styleId="p40">
    <w:name w:val="p40"/>
    <w:basedOn w:val="a0"/>
    <w:rsid w:val="00BA0EEA"/>
  </w:style>
  <w:style w:type="character" w:customStyle="1" w:styleId="num78">
    <w:name w:val="num78"/>
    <w:basedOn w:val="a0"/>
    <w:rsid w:val="00BA0EEA"/>
  </w:style>
  <w:style w:type="character" w:customStyle="1" w:styleId="num79">
    <w:name w:val="num79"/>
    <w:basedOn w:val="a0"/>
    <w:rsid w:val="00BA0EEA"/>
  </w:style>
  <w:style w:type="character" w:customStyle="1" w:styleId="num80">
    <w:name w:val="num80"/>
    <w:basedOn w:val="a0"/>
    <w:rsid w:val="00BA0EEA"/>
  </w:style>
  <w:style w:type="character" w:customStyle="1" w:styleId="num81">
    <w:name w:val="num81"/>
    <w:basedOn w:val="a0"/>
    <w:rsid w:val="00BA0EEA"/>
  </w:style>
  <w:style w:type="character" w:customStyle="1" w:styleId="p44">
    <w:name w:val="p44"/>
    <w:basedOn w:val="a0"/>
    <w:rsid w:val="00BA0EEA"/>
  </w:style>
  <w:style w:type="character" w:customStyle="1" w:styleId="num82">
    <w:name w:val="num82"/>
    <w:basedOn w:val="a0"/>
    <w:rsid w:val="00BA0EEA"/>
  </w:style>
  <w:style w:type="character" w:customStyle="1" w:styleId="p45">
    <w:name w:val="p45"/>
    <w:basedOn w:val="a0"/>
    <w:rsid w:val="00BA0EEA"/>
  </w:style>
  <w:style w:type="character" w:customStyle="1" w:styleId="num83">
    <w:name w:val="num83"/>
    <w:basedOn w:val="a0"/>
    <w:rsid w:val="00BA0EEA"/>
  </w:style>
  <w:style w:type="character" w:customStyle="1" w:styleId="num84">
    <w:name w:val="num84"/>
    <w:basedOn w:val="a0"/>
    <w:rsid w:val="00BA0EEA"/>
  </w:style>
  <w:style w:type="character" w:customStyle="1" w:styleId="num85">
    <w:name w:val="num85"/>
    <w:basedOn w:val="a0"/>
    <w:rsid w:val="00BA0EEA"/>
  </w:style>
  <w:style w:type="character" w:customStyle="1" w:styleId="p48">
    <w:name w:val="p48"/>
    <w:basedOn w:val="a0"/>
    <w:rsid w:val="00BA0EEA"/>
  </w:style>
  <w:style w:type="character" w:customStyle="1" w:styleId="num86">
    <w:name w:val="num86"/>
    <w:basedOn w:val="a0"/>
    <w:rsid w:val="00BA0EEA"/>
  </w:style>
  <w:style w:type="character" w:customStyle="1" w:styleId="p49">
    <w:name w:val="p49"/>
    <w:basedOn w:val="a0"/>
    <w:rsid w:val="00BA0EEA"/>
  </w:style>
  <w:style w:type="character" w:customStyle="1" w:styleId="cm39">
    <w:name w:val="cm39"/>
    <w:basedOn w:val="a0"/>
    <w:rsid w:val="00BA0EEA"/>
  </w:style>
  <w:style w:type="character" w:customStyle="1" w:styleId="num87">
    <w:name w:val="num87"/>
    <w:basedOn w:val="a0"/>
    <w:rsid w:val="00BA0EEA"/>
  </w:style>
  <w:style w:type="character" w:customStyle="1" w:styleId="p50">
    <w:name w:val="p50"/>
    <w:basedOn w:val="a0"/>
    <w:rsid w:val="00BA0EEA"/>
  </w:style>
  <w:style w:type="character" w:customStyle="1" w:styleId="cm40">
    <w:name w:val="cm40"/>
    <w:basedOn w:val="a0"/>
    <w:rsid w:val="00BA0EEA"/>
  </w:style>
  <w:style w:type="character" w:customStyle="1" w:styleId="num88">
    <w:name w:val="num88"/>
    <w:basedOn w:val="a0"/>
    <w:rsid w:val="00BA0EEA"/>
  </w:style>
  <w:style w:type="character" w:customStyle="1" w:styleId="p51">
    <w:name w:val="p51"/>
    <w:basedOn w:val="a0"/>
    <w:rsid w:val="00BA0EEA"/>
  </w:style>
  <w:style w:type="character" w:customStyle="1" w:styleId="cm41">
    <w:name w:val="cm41"/>
    <w:basedOn w:val="a0"/>
    <w:rsid w:val="00BA0EEA"/>
  </w:style>
  <w:style w:type="character" w:customStyle="1" w:styleId="num89">
    <w:name w:val="num89"/>
    <w:basedOn w:val="a0"/>
    <w:rsid w:val="00BA0EEA"/>
  </w:style>
  <w:style w:type="character" w:customStyle="1" w:styleId="p52">
    <w:name w:val="p52"/>
    <w:basedOn w:val="a0"/>
    <w:rsid w:val="00BA0EEA"/>
  </w:style>
  <w:style w:type="character" w:customStyle="1" w:styleId="cm42">
    <w:name w:val="cm42"/>
    <w:basedOn w:val="a0"/>
    <w:rsid w:val="00BA0EEA"/>
  </w:style>
  <w:style w:type="character" w:customStyle="1" w:styleId="num90">
    <w:name w:val="num90"/>
    <w:basedOn w:val="a0"/>
    <w:rsid w:val="00BA0EEA"/>
  </w:style>
  <w:style w:type="character" w:customStyle="1" w:styleId="p53">
    <w:name w:val="p53"/>
    <w:basedOn w:val="a0"/>
    <w:rsid w:val="00BA0EEA"/>
  </w:style>
  <w:style w:type="character" w:customStyle="1" w:styleId="num91">
    <w:name w:val="num91"/>
    <w:basedOn w:val="a0"/>
    <w:rsid w:val="00BA0EEA"/>
  </w:style>
  <w:style w:type="character" w:customStyle="1" w:styleId="num92">
    <w:name w:val="num92"/>
    <w:basedOn w:val="a0"/>
    <w:rsid w:val="00BA0EEA"/>
  </w:style>
  <w:style w:type="character" w:customStyle="1" w:styleId="p55">
    <w:name w:val="p55"/>
    <w:basedOn w:val="a0"/>
    <w:rsid w:val="00BA0EEA"/>
  </w:style>
  <w:style w:type="character" w:customStyle="1" w:styleId="num93">
    <w:name w:val="num93"/>
    <w:basedOn w:val="a0"/>
    <w:rsid w:val="00BA0EEA"/>
  </w:style>
  <w:style w:type="character" w:customStyle="1" w:styleId="num94">
    <w:name w:val="num94"/>
    <w:basedOn w:val="a0"/>
    <w:rsid w:val="00BA0EEA"/>
  </w:style>
  <w:style w:type="character" w:customStyle="1" w:styleId="num95">
    <w:name w:val="num95"/>
    <w:basedOn w:val="a0"/>
    <w:rsid w:val="00BA0EEA"/>
  </w:style>
  <w:style w:type="character" w:customStyle="1" w:styleId="num96">
    <w:name w:val="num96"/>
    <w:basedOn w:val="a0"/>
    <w:rsid w:val="00BA0EEA"/>
  </w:style>
  <w:style w:type="character" w:customStyle="1" w:styleId="cm43">
    <w:name w:val="cm43"/>
    <w:basedOn w:val="a0"/>
    <w:rsid w:val="00BA0EEA"/>
  </w:style>
  <w:style w:type="character" w:customStyle="1" w:styleId="num97">
    <w:name w:val="num97"/>
    <w:basedOn w:val="a0"/>
    <w:rsid w:val="00BA0EEA"/>
  </w:style>
  <w:style w:type="character" w:customStyle="1" w:styleId="p60">
    <w:name w:val="p60"/>
    <w:basedOn w:val="a0"/>
    <w:rsid w:val="00BA0EEA"/>
  </w:style>
  <w:style w:type="character" w:customStyle="1" w:styleId="cm44">
    <w:name w:val="cm44"/>
    <w:basedOn w:val="a0"/>
    <w:rsid w:val="00BA0EEA"/>
  </w:style>
  <w:style w:type="character" w:customStyle="1" w:styleId="num98">
    <w:name w:val="num98"/>
    <w:basedOn w:val="a0"/>
    <w:rsid w:val="00BA0EEA"/>
  </w:style>
  <w:style w:type="character" w:customStyle="1" w:styleId="p61">
    <w:name w:val="p61"/>
    <w:basedOn w:val="a0"/>
    <w:rsid w:val="00BA0EEA"/>
  </w:style>
  <w:style w:type="character" w:customStyle="1" w:styleId="cm45">
    <w:name w:val="cm45"/>
    <w:basedOn w:val="a0"/>
    <w:rsid w:val="00BA0EEA"/>
  </w:style>
  <w:style w:type="character" w:customStyle="1" w:styleId="num99">
    <w:name w:val="num99"/>
    <w:basedOn w:val="a0"/>
    <w:rsid w:val="00BA0EEA"/>
  </w:style>
  <w:style w:type="character" w:customStyle="1" w:styleId="p62">
    <w:name w:val="p62"/>
    <w:basedOn w:val="a0"/>
    <w:rsid w:val="00BA0EEA"/>
  </w:style>
  <w:style w:type="character" w:customStyle="1" w:styleId="num100">
    <w:name w:val="num100"/>
    <w:basedOn w:val="a0"/>
    <w:rsid w:val="00BA0EEA"/>
  </w:style>
  <w:style w:type="character" w:customStyle="1" w:styleId="p63">
    <w:name w:val="p63"/>
    <w:basedOn w:val="a0"/>
    <w:rsid w:val="00BA0EEA"/>
  </w:style>
  <w:style w:type="character" w:customStyle="1" w:styleId="num101">
    <w:name w:val="num101"/>
    <w:basedOn w:val="a0"/>
    <w:rsid w:val="00BA0EEA"/>
  </w:style>
  <w:style w:type="character" w:customStyle="1" w:styleId="p64">
    <w:name w:val="p64"/>
    <w:basedOn w:val="a0"/>
    <w:rsid w:val="00BA0EEA"/>
  </w:style>
  <w:style w:type="character" w:customStyle="1" w:styleId="cm46">
    <w:name w:val="cm46"/>
    <w:basedOn w:val="a0"/>
    <w:rsid w:val="00BA0EEA"/>
  </w:style>
  <w:style w:type="character" w:customStyle="1" w:styleId="num102">
    <w:name w:val="num102"/>
    <w:basedOn w:val="a0"/>
    <w:rsid w:val="00BA0EEA"/>
  </w:style>
  <w:style w:type="character" w:customStyle="1" w:styleId="p65">
    <w:name w:val="p65"/>
    <w:basedOn w:val="a0"/>
    <w:rsid w:val="00BA0EEA"/>
  </w:style>
  <w:style w:type="character" w:customStyle="1" w:styleId="num103">
    <w:name w:val="num103"/>
    <w:basedOn w:val="a0"/>
    <w:rsid w:val="00BA0EEA"/>
  </w:style>
  <w:style w:type="character" w:customStyle="1" w:styleId="p66">
    <w:name w:val="p66"/>
    <w:basedOn w:val="a0"/>
    <w:rsid w:val="00BA0EEA"/>
  </w:style>
  <w:style w:type="character" w:customStyle="1" w:styleId="num104">
    <w:name w:val="num104"/>
    <w:basedOn w:val="a0"/>
    <w:rsid w:val="00BA0EEA"/>
  </w:style>
  <w:style w:type="character" w:customStyle="1" w:styleId="p67">
    <w:name w:val="p67"/>
    <w:basedOn w:val="a0"/>
    <w:rsid w:val="00BA0EEA"/>
  </w:style>
  <w:style w:type="character" w:customStyle="1" w:styleId="num105">
    <w:name w:val="num105"/>
    <w:basedOn w:val="a0"/>
    <w:rsid w:val="00BA0EEA"/>
  </w:style>
  <w:style w:type="character" w:customStyle="1" w:styleId="p68">
    <w:name w:val="p68"/>
    <w:basedOn w:val="a0"/>
    <w:rsid w:val="00BA0EEA"/>
  </w:style>
  <w:style w:type="character" w:customStyle="1" w:styleId="cm47">
    <w:name w:val="cm47"/>
    <w:basedOn w:val="a0"/>
    <w:rsid w:val="00BA0EEA"/>
  </w:style>
  <w:style w:type="character" w:customStyle="1" w:styleId="num106">
    <w:name w:val="num106"/>
    <w:basedOn w:val="a0"/>
    <w:rsid w:val="00BA0EEA"/>
  </w:style>
  <w:style w:type="character" w:customStyle="1" w:styleId="p69">
    <w:name w:val="p69"/>
    <w:basedOn w:val="a0"/>
    <w:rsid w:val="00BA0EEA"/>
  </w:style>
  <w:style w:type="character" w:customStyle="1" w:styleId="cm48">
    <w:name w:val="cm48"/>
    <w:basedOn w:val="a0"/>
    <w:rsid w:val="00BA0EEA"/>
  </w:style>
  <w:style w:type="character" w:customStyle="1" w:styleId="num107">
    <w:name w:val="num107"/>
    <w:basedOn w:val="a0"/>
    <w:rsid w:val="00BA0EEA"/>
  </w:style>
  <w:style w:type="character" w:customStyle="1" w:styleId="p70">
    <w:name w:val="p70"/>
    <w:basedOn w:val="a0"/>
    <w:rsid w:val="00BA0EEA"/>
  </w:style>
  <w:style w:type="character" w:customStyle="1" w:styleId="cm49">
    <w:name w:val="cm49"/>
    <w:basedOn w:val="a0"/>
    <w:rsid w:val="00BA0EEA"/>
  </w:style>
  <w:style w:type="character" w:customStyle="1" w:styleId="num108">
    <w:name w:val="num108"/>
    <w:basedOn w:val="a0"/>
    <w:rsid w:val="00BA0EEA"/>
  </w:style>
  <w:style w:type="character" w:customStyle="1" w:styleId="p71">
    <w:name w:val="p71"/>
    <w:basedOn w:val="a0"/>
    <w:rsid w:val="00BA0EEA"/>
  </w:style>
  <w:style w:type="character" w:customStyle="1" w:styleId="title16">
    <w:name w:val="title16"/>
    <w:basedOn w:val="a0"/>
    <w:rsid w:val="00BA0EEA"/>
  </w:style>
  <w:style w:type="character" w:customStyle="1" w:styleId="p72">
    <w:name w:val="p72"/>
    <w:basedOn w:val="a0"/>
    <w:rsid w:val="00BA0EEA"/>
  </w:style>
  <w:style w:type="paragraph" w:customStyle="1" w:styleId="Default">
    <w:name w:val="Default"/>
    <w:rsid w:val="00BA0EEA"/>
    <w:pPr>
      <w:widowControl w:val="0"/>
      <w:autoSpaceDE w:val="0"/>
      <w:autoSpaceDN w:val="0"/>
      <w:adjustRightInd w:val="0"/>
      <w:spacing w:line="240" w:lineRule="auto"/>
      <w:ind w:firstLineChars="0" w:firstLine="0"/>
      <w:jc w:val="left"/>
    </w:pPr>
    <w:rPr>
      <w:rFonts w:ascii="ＭＳ 明朝" w:eastAsia="ＭＳ 明朝" w:hAnsi="Century" w:cs="ＭＳ 明朝"/>
      <w:color w:val="000000"/>
      <w:kern w:val="0"/>
      <w:sz w:val="24"/>
      <w:szCs w:val="24"/>
    </w:rPr>
  </w:style>
  <w:style w:type="character" w:styleId="a4">
    <w:name w:val="annotation reference"/>
    <w:basedOn w:val="a0"/>
    <w:uiPriority w:val="99"/>
    <w:semiHidden/>
    <w:unhideWhenUsed/>
    <w:rsid w:val="00561A07"/>
    <w:rPr>
      <w:sz w:val="18"/>
      <w:szCs w:val="18"/>
    </w:rPr>
  </w:style>
  <w:style w:type="paragraph" w:styleId="a5">
    <w:name w:val="annotation text"/>
    <w:basedOn w:val="a"/>
    <w:link w:val="a6"/>
    <w:uiPriority w:val="99"/>
    <w:semiHidden/>
    <w:unhideWhenUsed/>
    <w:rsid w:val="00561A07"/>
    <w:pPr>
      <w:jc w:val="left"/>
    </w:pPr>
  </w:style>
  <w:style w:type="character" w:customStyle="1" w:styleId="a6">
    <w:name w:val="コメント文字列 (文字)"/>
    <w:basedOn w:val="a0"/>
    <w:link w:val="a5"/>
    <w:uiPriority w:val="99"/>
    <w:semiHidden/>
    <w:rsid w:val="00561A07"/>
    <w:rPr>
      <w:rFonts w:ascii="Century" w:eastAsia="ＭＳ 明朝" w:hAnsi="Century" w:cs="Times New Roman"/>
    </w:rPr>
  </w:style>
  <w:style w:type="paragraph" w:styleId="a7">
    <w:name w:val="annotation subject"/>
    <w:basedOn w:val="a5"/>
    <w:next w:val="a5"/>
    <w:link w:val="a8"/>
    <w:uiPriority w:val="99"/>
    <w:semiHidden/>
    <w:unhideWhenUsed/>
    <w:rsid w:val="00561A07"/>
    <w:rPr>
      <w:b/>
      <w:bCs/>
    </w:rPr>
  </w:style>
  <w:style w:type="character" w:customStyle="1" w:styleId="a8">
    <w:name w:val="コメント内容 (文字)"/>
    <w:basedOn w:val="a6"/>
    <w:link w:val="a7"/>
    <w:uiPriority w:val="99"/>
    <w:semiHidden/>
    <w:rsid w:val="00561A07"/>
    <w:rPr>
      <w:b/>
      <w:bCs/>
    </w:rPr>
  </w:style>
  <w:style w:type="paragraph" w:styleId="a9">
    <w:name w:val="Balloon Text"/>
    <w:basedOn w:val="a"/>
    <w:link w:val="aa"/>
    <w:uiPriority w:val="99"/>
    <w:semiHidden/>
    <w:unhideWhenUsed/>
    <w:rsid w:val="00561A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A07"/>
    <w:rPr>
      <w:rFonts w:asciiTheme="majorHAnsi" w:eastAsiaTheme="majorEastAsia" w:hAnsiTheme="majorHAnsi" w:cstheme="majorBidi"/>
      <w:sz w:val="18"/>
      <w:szCs w:val="18"/>
    </w:rPr>
  </w:style>
  <w:style w:type="paragraph" w:styleId="ab">
    <w:name w:val="header"/>
    <w:basedOn w:val="a"/>
    <w:link w:val="ac"/>
    <w:uiPriority w:val="99"/>
    <w:semiHidden/>
    <w:unhideWhenUsed/>
    <w:rsid w:val="00E0654F"/>
    <w:pPr>
      <w:tabs>
        <w:tab w:val="center" w:pos="4252"/>
        <w:tab w:val="right" w:pos="8504"/>
      </w:tabs>
      <w:snapToGrid w:val="0"/>
    </w:pPr>
  </w:style>
  <w:style w:type="character" w:customStyle="1" w:styleId="ac">
    <w:name w:val="ヘッダー (文字)"/>
    <w:basedOn w:val="a0"/>
    <w:link w:val="ab"/>
    <w:uiPriority w:val="99"/>
    <w:semiHidden/>
    <w:rsid w:val="00E0654F"/>
    <w:rPr>
      <w:rFonts w:ascii="Century" w:eastAsia="ＭＳ 明朝" w:hAnsi="Century" w:cs="Times New Roman"/>
    </w:rPr>
  </w:style>
  <w:style w:type="paragraph" w:styleId="ad">
    <w:name w:val="footer"/>
    <w:basedOn w:val="a"/>
    <w:link w:val="ae"/>
    <w:uiPriority w:val="99"/>
    <w:semiHidden/>
    <w:unhideWhenUsed/>
    <w:rsid w:val="00E0654F"/>
    <w:pPr>
      <w:tabs>
        <w:tab w:val="center" w:pos="4252"/>
        <w:tab w:val="right" w:pos="8504"/>
      </w:tabs>
      <w:snapToGrid w:val="0"/>
    </w:pPr>
  </w:style>
  <w:style w:type="character" w:customStyle="1" w:styleId="ae">
    <w:name w:val="フッター (文字)"/>
    <w:basedOn w:val="a0"/>
    <w:link w:val="ad"/>
    <w:uiPriority w:val="99"/>
    <w:semiHidden/>
    <w:rsid w:val="00E0654F"/>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kasama.lg.jp/reiki/reiki_honbun/r358RG0000098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d-chiba01</dc:creator>
  <cp:lastModifiedBy>y-kuroda01</cp:lastModifiedBy>
  <cp:revision>6</cp:revision>
  <cp:lastPrinted>2014-03-27T12:10:00Z</cp:lastPrinted>
  <dcterms:created xsi:type="dcterms:W3CDTF">2013-03-13T01:26:00Z</dcterms:created>
  <dcterms:modified xsi:type="dcterms:W3CDTF">2014-04-21T07:46:00Z</dcterms:modified>
</cp:coreProperties>
</file>