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25" w:rsidRDefault="009F6425" w:rsidP="009F64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様式第２号（第６条関係）</w:t>
      </w:r>
    </w:p>
    <w:p w:rsidR="009F6425" w:rsidRDefault="009F6425" w:rsidP="009F642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工事履行報告書（中間前払金用）</w:t>
      </w:r>
    </w:p>
    <w:p w:rsidR="009F6425" w:rsidRDefault="009F6425" w:rsidP="00D62723">
      <w:pPr>
        <w:ind w:firstLineChars="2500" w:firstLine="6000"/>
        <w:rPr>
          <w:rFonts w:ascii="ＭＳ 明朝" w:hAnsi="ＭＳ 明朝"/>
        </w:rPr>
      </w:pPr>
      <w:r>
        <w:rPr>
          <w:rFonts w:ascii="ＭＳ 明朝" w:hAnsi="ＭＳ 明朝" w:hint="eastAsia"/>
        </w:rPr>
        <w:t>報告日：　　年　　月　　日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1055"/>
        <w:gridCol w:w="1252"/>
        <w:gridCol w:w="1274"/>
        <w:gridCol w:w="1417"/>
        <w:gridCol w:w="2409"/>
      </w:tblGrid>
      <w:tr w:rsidR="009F6425" w:rsidTr="009F6425"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15"/>
                <w:kern w:val="0"/>
                <w:fitText w:val="1100" w:id="953902848"/>
              </w:rPr>
              <w:t>工事番号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9F6425" w:rsidTr="009F6425"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90"/>
                <w:kern w:val="0"/>
                <w:fitText w:val="1100" w:id="953902849"/>
              </w:rPr>
              <w:t>工事</w:t>
            </w:r>
            <w:r w:rsidRPr="00514595">
              <w:rPr>
                <w:rFonts w:ascii="ＭＳ 明朝" w:hAnsi="ＭＳ 明朝" w:hint="eastAsia"/>
                <w:spacing w:val="7"/>
                <w:kern w:val="0"/>
                <w:fitText w:val="1100" w:id="953902849"/>
              </w:rPr>
              <w:t>名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15"/>
                <w:kern w:val="0"/>
                <w:fitText w:val="1100" w:id="953902850"/>
              </w:rPr>
              <w:t>工事場所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trHeight w:val="90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300"/>
                <w:kern w:val="0"/>
                <w:fitText w:val="1100" w:id="953902851"/>
              </w:rPr>
              <w:t>工</w:t>
            </w:r>
            <w:r w:rsidRPr="00514595">
              <w:rPr>
                <w:rFonts w:ascii="ＭＳ 明朝" w:hAnsi="ＭＳ 明朝" w:hint="eastAsia"/>
                <w:spacing w:val="7"/>
                <w:kern w:val="0"/>
                <w:fitText w:val="1100" w:id="953902851"/>
              </w:rPr>
              <w:t>期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 w:rsidP="009F6425">
            <w:pPr>
              <w:ind w:firstLineChars="530" w:firstLine="127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　　年　　月　　日</w:t>
            </w:r>
          </w:p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（工期の中間日：　　　　年　　月　　日）</w:t>
            </w:r>
          </w:p>
        </w:tc>
      </w:tr>
      <w:tr w:rsidR="009F6425" w:rsidTr="009F6425"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 w:rsidP="009F6425">
            <w:pPr>
              <w:ind w:rightChars="18" w:right="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F6425" w:rsidTr="009F6425">
        <w:trPr>
          <w:trHeight w:hRule="exact" w:val="73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300"/>
                <w:kern w:val="0"/>
                <w:fitText w:val="1100" w:id="953902852"/>
              </w:rPr>
              <w:t>工</w:t>
            </w:r>
            <w:r w:rsidRPr="00514595">
              <w:rPr>
                <w:rFonts w:ascii="ＭＳ 明朝" w:hAnsi="ＭＳ 明朝" w:hint="eastAsia"/>
                <w:spacing w:val="7"/>
                <w:kern w:val="0"/>
                <w:fitText w:val="1100" w:id="953902852"/>
              </w:rPr>
              <w:t>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予定工程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実施工程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出来高金額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300"/>
                <w:kern w:val="0"/>
                <w:fitText w:val="1100" w:id="953902853"/>
              </w:rPr>
              <w:t>小</w:t>
            </w:r>
            <w:r w:rsidRPr="00514595">
              <w:rPr>
                <w:rFonts w:ascii="ＭＳ 明朝" w:hAnsi="ＭＳ 明朝" w:hint="eastAsia"/>
                <w:spacing w:val="7"/>
                <w:kern w:val="0"/>
                <w:fitText w:val="1100" w:id="953902853"/>
              </w:rPr>
              <w:t>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  <w:r w:rsidRPr="00514595">
              <w:rPr>
                <w:rFonts w:ascii="ＭＳ 明朝" w:hAnsi="ＭＳ 明朝" w:hint="eastAsia"/>
                <w:spacing w:val="15"/>
                <w:w w:val="70"/>
                <w:kern w:val="0"/>
                <w:fitText w:val="840" w:id="953902854"/>
              </w:rPr>
              <w:t>１００．</w:t>
            </w:r>
            <w:r w:rsidRPr="00514595">
              <w:rPr>
                <w:rFonts w:ascii="ＭＳ 明朝" w:hAnsi="ＭＳ 明朝" w:hint="eastAsia"/>
                <w:spacing w:val="-15"/>
                <w:w w:val="70"/>
                <w:kern w:val="0"/>
                <w:fitText w:val="840" w:id="953902854"/>
              </w:rPr>
              <w:t>０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9F6425">
        <w:trPr>
          <w:trHeight w:val="51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請負代金額との比率</w:t>
            </w:r>
          </w:p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）％</w:t>
            </w:r>
          </w:p>
        </w:tc>
      </w:tr>
      <w:tr w:rsidR="009F6425" w:rsidTr="009F6425">
        <w:trPr>
          <w:trHeight w:hRule="exact" w:val="510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　金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</w:tbl>
    <w:p w:rsidR="009F6425" w:rsidRDefault="009F6425" w:rsidP="009F6425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8308" w:tblpY="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134"/>
      </w:tblGrid>
      <w:tr w:rsidR="009F6425" w:rsidTr="009F6425">
        <w:trPr>
          <w:trHeight w:val="12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25" w:rsidRDefault="009F642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監督員</w:t>
            </w:r>
          </w:p>
        </w:tc>
      </w:tr>
      <w:tr w:rsidR="009F6425" w:rsidTr="009F6425">
        <w:trPr>
          <w:trHeight w:val="10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F6425" w:rsidRDefault="009F6425" w:rsidP="009F6425">
      <w:pPr>
        <w:rPr>
          <w:rFonts w:ascii="ＭＳ 明朝" w:hAnsi="ＭＳ 明朝"/>
          <w:sz w:val="22"/>
        </w:rPr>
      </w:pPr>
    </w:p>
    <w:p w:rsidR="009F6425" w:rsidRDefault="009F6425" w:rsidP="009F6425">
      <w:pPr>
        <w:rPr>
          <w:rFonts w:ascii="ＭＳ 明朝" w:hAnsi="ＭＳ 明朝"/>
          <w:sz w:val="22"/>
        </w:rPr>
      </w:pPr>
    </w:p>
    <w:p w:rsidR="009F6425" w:rsidRDefault="009F6425" w:rsidP="009F6425">
      <w:pPr>
        <w:spacing w:line="400" w:lineRule="exact"/>
        <w:ind w:right="960"/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受注者　　　　　　　　　　　　　　　　</w:t>
      </w:r>
      <w:r w:rsidR="00514595">
        <w:rPr>
          <w:rFonts w:ascii="ＭＳ 明朝" w:hAnsi="ＭＳ 明朝" w:hint="eastAsia"/>
          <w:u w:val="single"/>
        </w:rPr>
        <w:t>印</w:t>
      </w:r>
    </w:p>
    <w:p w:rsidR="009F6425" w:rsidRDefault="009F6425" w:rsidP="009F6425">
      <w:pPr>
        <w:rPr>
          <w:rFonts w:ascii="ＭＳ 明朝" w:hAnsi="ＭＳ 明朝"/>
          <w:sz w:val="22"/>
        </w:rPr>
      </w:pPr>
    </w:p>
    <w:p w:rsidR="009F6425" w:rsidRDefault="009F6425" w:rsidP="009F6425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事前に監督職員と協議の上，作成すること。</w:t>
      </w:r>
    </w:p>
    <w:p w:rsidR="009F6425" w:rsidRDefault="009F6425" w:rsidP="009F6425">
      <w:pPr>
        <w:spacing w:line="0" w:lineRule="atLeast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構成比は直接工事費に占める各工種の構成割合を，予定工程及び実施工程は報告時点の状況を，出来高金額は工事価格（請負代金額から消費税及び地方消費税を控除した金額）に占める構成比相当額に実施工程率を乗じたものを，請負代金額との比率は</w:t>
      </w:r>
      <w:r>
        <w:rPr>
          <w:rFonts w:ascii="ＭＳ 明朝" w:hAnsi="ＭＳ 明朝" w:hint="eastAsia"/>
          <w:spacing w:val="-4"/>
          <w:sz w:val="22"/>
        </w:rPr>
        <w:t>請負代金額に対する出来高金額の合計の金額の割合を，それぞれ記入すること。なお，実施工程が確認できる資料（予定工程表に実施工程を記入したもの等）を添付すること。</w:t>
      </w:r>
    </w:p>
    <w:p w:rsidR="001F6890" w:rsidRPr="009F6425" w:rsidRDefault="009F6425">
      <w:r>
        <w:rPr>
          <w:rFonts w:ascii="ＭＳ 明朝" w:hAnsi="ＭＳ 明朝" w:hint="eastAsia"/>
          <w:sz w:val="22"/>
        </w:rPr>
        <w:t>※　実施工程の計は５０％以上，請負代金額との比率は５０％以上であること。</w:t>
      </w:r>
    </w:p>
    <w:sectPr w:rsidR="001F6890" w:rsidRPr="009F6425" w:rsidSect="009F64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0C" w:rsidRDefault="00CA7D0C" w:rsidP="00411FBC">
      <w:r>
        <w:separator/>
      </w:r>
    </w:p>
  </w:endnote>
  <w:endnote w:type="continuationSeparator" w:id="0">
    <w:p w:rsidR="00CA7D0C" w:rsidRDefault="00CA7D0C" w:rsidP="0041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0C" w:rsidRDefault="00CA7D0C" w:rsidP="00411FBC">
      <w:r>
        <w:separator/>
      </w:r>
    </w:p>
  </w:footnote>
  <w:footnote w:type="continuationSeparator" w:id="0">
    <w:p w:rsidR="00CA7D0C" w:rsidRDefault="00CA7D0C" w:rsidP="00411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425"/>
    <w:rsid w:val="001F6890"/>
    <w:rsid w:val="00411FBC"/>
    <w:rsid w:val="00514595"/>
    <w:rsid w:val="006D640C"/>
    <w:rsid w:val="009F6425"/>
    <w:rsid w:val="00CA7D0C"/>
    <w:rsid w:val="00D62723"/>
    <w:rsid w:val="00ED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25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25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d-chiba01</cp:lastModifiedBy>
  <cp:revision>3</cp:revision>
  <dcterms:created xsi:type="dcterms:W3CDTF">2015-08-27T04:39:00Z</dcterms:created>
  <dcterms:modified xsi:type="dcterms:W3CDTF">2016-01-04T00:47:00Z</dcterms:modified>
</cp:coreProperties>
</file>