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7D" w:rsidRPr="005B147D" w:rsidRDefault="005B147D" w:rsidP="005B147D">
      <w:pPr>
        <w:jc w:val="center"/>
        <w:rPr>
          <w:rFonts w:ascii="HG丸ｺﾞｼｯｸM-PRO" w:eastAsia="HG丸ｺﾞｼｯｸM-PRO" w:hAnsi="HG丸ｺﾞｼｯｸM-PRO" w:cs="Times New Roman"/>
          <w:sz w:val="36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36"/>
        </w:rPr>
        <w:t>私用で道路の改修工事等をするとき（２４条申請）の流れ</w:t>
      </w:r>
    </w:p>
    <w:p w:rsidR="005B147D" w:rsidRPr="005B147D" w:rsidRDefault="005B147D" w:rsidP="005B147D">
      <w:pPr>
        <w:rPr>
          <w:rFonts w:ascii="HG丸ｺﾞｼｯｸM-PRO" w:eastAsia="HG丸ｺﾞｼｯｸM-PRO" w:hAnsi="HG丸ｺﾞｼｯｸM-PRO" w:cs="Times New Roman"/>
          <w:sz w:val="24"/>
        </w:rPr>
      </w:pPr>
    </w:p>
    <w:p w:rsidR="005B147D" w:rsidRPr="005B147D" w:rsidRDefault="005B147D" w:rsidP="005B147D">
      <w:pPr>
        <w:rPr>
          <w:rFonts w:ascii="HG丸ｺﾞｼｯｸM-PRO" w:eastAsia="HG丸ｺﾞｼｯｸM-PRO" w:hAnsi="HG丸ｺﾞｼｯｸM-PRO" w:cs="Times New Roman"/>
          <w:sz w:val="24"/>
        </w:rPr>
      </w:pPr>
    </w:p>
    <w:p w:rsidR="005B147D" w:rsidRPr="005B147D" w:rsidRDefault="005B147D" w:rsidP="005B147D">
      <w:pPr>
        <w:ind w:left="240" w:hangingChars="100" w:hanging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◎市道（側溝、ガードレールを含む）の改修工事をするときは、道路管理者である市の承認が必要です。</w:t>
      </w:r>
    </w:p>
    <w:p w:rsidR="005B147D" w:rsidRPr="005B147D" w:rsidRDefault="005B147D" w:rsidP="005B147D">
      <w:pPr>
        <w:rPr>
          <w:rFonts w:ascii="HG丸ｺﾞｼｯｸM-PRO" w:eastAsia="HG丸ｺﾞｼｯｸM-PRO" w:hAnsi="HG丸ｺﾞｼｯｸM-PRO" w:cs="Times New Roman"/>
          <w:sz w:val="24"/>
        </w:rPr>
      </w:pPr>
    </w:p>
    <w:p w:rsidR="005B147D" w:rsidRDefault="005B147D" w:rsidP="005B147D">
      <w:pPr>
        <w:ind w:left="720" w:hangingChars="300" w:hanging="72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 xml:space="preserve">　＜例＞</w:t>
      </w:r>
    </w:p>
    <w:p w:rsidR="000944EC" w:rsidRPr="000944EC" w:rsidRDefault="000944EC" w:rsidP="000944EC">
      <w:pPr>
        <w:ind w:leftChars="100" w:left="690" w:hangingChars="200" w:hanging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944E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</w:t>
      </w:r>
      <w:r w:rsidRPr="000944EC">
        <w:rPr>
          <w:rFonts w:ascii="HG丸ｺﾞｼｯｸM-PRO" w:eastAsia="HG丸ｺﾞｼｯｸM-PRO" w:hAnsi="HG丸ｺﾞｼｯｸM-PRO" w:cs="Arial"/>
          <w:color w:val="333333"/>
          <w:sz w:val="24"/>
          <w:szCs w:val="24"/>
          <w:shd w:val="clear" w:color="auto" w:fill="FFFFFF"/>
        </w:rPr>
        <w:t>上下水道管の引き込み工事（自費施工の場合）</w:t>
      </w:r>
    </w:p>
    <w:p w:rsidR="005B147D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・店舗や駐車場、集合住宅や戸建て住宅等に市道と接する出入口を作る場合</w:t>
      </w:r>
    </w:p>
    <w:p w:rsidR="005B147D" w:rsidRPr="005B147D" w:rsidRDefault="005B147D" w:rsidP="005B147D">
      <w:pPr>
        <w:ind w:leftChars="100" w:left="450" w:hangingChars="100" w:hanging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・市道の歩車道境界ブロックの撤去等を行う場合</w:t>
      </w:r>
    </w:p>
    <w:p w:rsidR="005B147D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・舗装されていない市道に対し、個人又は法人が舗装を行う場合</w:t>
      </w:r>
    </w:p>
    <w:p w:rsidR="005B147D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・道路側溝等の構造物を敷設・入替する場合</w:t>
      </w:r>
    </w:p>
    <w:p w:rsidR="005B147D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・ガードレールを一時撤去する場合</w:t>
      </w:r>
    </w:p>
    <w:p w:rsidR="005B147D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・その他自費により工事を行う場合など</w:t>
      </w:r>
    </w:p>
    <w:p w:rsidR="005B147D" w:rsidRPr="005B147D" w:rsidRDefault="005B147D" w:rsidP="005B147D">
      <w:pPr>
        <w:rPr>
          <w:rFonts w:ascii="HG丸ｺﾞｼｯｸM-PRO" w:eastAsia="HG丸ｺﾞｼｯｸM-PRO" w:hAnsi="HG丸ｺﾞｼｯｸM-PRO" w:cs="Times New Roman"/>
          <w:sz w:val="24"/>
        </w:rPr>
      </w:pPr>
    </w:p>
    <w:p w:rsidR="005B147D" w:rsidRPr="005B147D" w:rsidRDefault="005B147D" w:rsidP="005B147D">
      <w:pPr>
        <w:rPr>
          <w:rFonts w:ascii="HG丸ｺﾞｼｯｸM-PRO" w:eastAsia="HG丸ｺﾞｼｯｸM-PRO" w:hAnsi="HG丸ｺﾞｼｯｸM-PRO" w:cs="Times New Roman"/>
          <w:b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b/>
          <w:sz w:val="24"/>
        </w:rPr>
        <w:t>○許可条件</w:t>
      </w:r>
    </w:p>
    <w:p w:rsidR="005B147D" w:rsidRPr="005B147D" w:rsidRDefault="005B147D" w:rsidP="005B147D">
      <w:pPr>
        <w:ind w:left="480" w:hangingChars="200" w:hanging="48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 xml:space="preserve">　・工事の完成後においても、道路管理者には、道路の構造の保全と、円滑で安全な交通の確保が求められます。このため、現場の状況に応じて、条件を付けて承認する場合がありますので、詳しくは市建設課管理係にご相談ください。</w:t>
      </w:r>
    </w:p>
    <w:p w:rsidR="005B147D" w:rsidRPr="005B147D" w:rsidRDefault="005B147D" w:rsidP="005B147D">
      <w:pPr>
        <w:rPr>
          <w:rFonts w:ascii="HG丸ｺﾞｼｯｸM-PRO" w:eastAsia="HG丸ｺﾞｼｯｸM-PRO" w:hAnsi="HG丸ｺﾞｼｯｸM-PRO" w:cs="Times New Roman"/>
          <w:sz w:val="24"/>
        </w:rPr>
      </w:pPr>
    </w:p>
    <w:p w:rsidR="005B147D" w:rsidRPr="005B147D" w:rsidRDefault="005B147D" w:rsidP="005B147D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○その他手続きの流れ　</w:t>
      </w:r>
    </w:p>
    <w:p w:rsidR="005B147D" w:rsidRPr="00026586" w:rsidRDefault="005B147D" w:rsidP="00026586">
      <w:pPr>
        <w:ind w:leftChars="100" w:left="45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・許可書の発行は、</w:t>
      </w:r>
      <w:r w:rsidR="000944EC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</w:rPr>
        <w:t>申請書の提出から概ね１</w:t>
      </w:r>
      <w:r w:rsidR="00655435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</w:rPr>
        <w:t>～２</w:t>
      </w:r>
      <w:bookmarkStart w:id="0" w:name="_GoBack"/>
      <w:bookmarkEnd w:id="0"/>
      <w:r w:rsidRPr="005B147D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</w:rPr>
        <w:t>週間程度かかります。</w:t>
      </w:r>
      <w:r w:rsidRPr="005B147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書類に不備等がある場合には、その限りではございませんので、予め、ご了承願います。</w:t>
      </w:r>
    </w:p>
    <w:p w:rsidR="005B147D" w:rsidRPr="005B147D" w:rsidRDefault="005B147D" w:rsidP="005B147D">
      <w:pPr>
        <w:rPr>
          <w:rFonts w:ascii="HG丸ｺﾞｼｯｸM-PRO" w:eastAsia="HG丸ｺﾞｼｯｸM-PRO" w:hAnsi="HG丸ｺﾞｼｯｸM-PRO" w:cs="Times New Roman"/>
          <w:sz w:val="24"/>
        </w:rPr>
      </w:pPr>
    </w:p>
    <w:p w:rsidR="005B147D" w:rsidRPr="005B147D" w:rsidRDefault="005B147D" w:rsidP="005B147D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○提出書類・・・　</w:t>
      </w:r>
      <w:r w:rsidRPr="005B147D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</w:rPr>
        <w:t>正・副２部ご提出ください。</w:t>
      </w:r>
    </w:p>
    <w:p w:rsidR="005B147D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・道路工事施工承認申請書（２４条申請）</w:t>
      </w:r>
    </w:p>
    <w:p w:rsidR="005B147D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・位置図及び付近の見取り図</w:t>
      </w:r>
    </w:p>
    <w:p w:rsidR="005B147D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・公図</w:t>
      </w:r>
      <w:r w:rsidRPr="005B147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の写し</w:t>
      </w:r>
    </w:p>
    <w:p w:rsidR="005B147D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・現況図</w:t>
      </w:r>
    </w:p>
    <w:p w:rsidR="005B147D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・計画図</w:t>
      </w:r>
    </w:p>
    <w:p w:rsidR="005B147D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・構造図</w:t>
      </w:r>
    </w:p>
    <w:p w:rsidR="005B147D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・復旧図</w:t>
      </w:r>
    </w:p>
    <w:p w:rsidR="005B147D" w:rsidRDefault="005B147D" w:rsidP="00026586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・現況写真など</w:t>
      </w:r>
    </w:p>
    <w:p w:rsidR="00026586" w:rsidRPr="005B147D" w:rsidRDefault="00026586" w:rsidP="00026586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</w:p>
    <w:p w:rsidR="005B147D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※工事着工前に、「道路工事着手届（２４条）」を提出してください。</w:t>
      </w:r>
    </w:p>
    <w:p w:rsidR="005B147D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※工事完了後、７日以内に「道路工事完了届（２４条）」を提出してください。</w:t>
      </w:r>
    </w:p>
    <w:p w:rsidR="00DF563E" w:rsidRPr="005B147D" w:rsidRDefault="005B147D" w:rsidP="005B147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5B147D">
        <w:rPr>
          <w:rFonts w:ascii="HG丸ｺﾞｼｯｸM-PRO" w:eastAsia="HG丸ｺﾞｼｯｸM-PRO" w:hAnsi="HG丸ｺﾞｼｯｸM-PRO" w:cs="Times New Roman" w:hint="eastAsia"/>
          <w:sz w:val="24"/>
        </w:rPr>
        <w:t>※着手届と完了届は、承認書と一緒にお渡しします。</w:t>
      </w:r>
    </w:p>
    <w:sectPr w:rsidR="00DF563E" w:rsidRPr="005B147D" w:rsidSect="009321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7D"/>
    <w:rsid w:val="00026586"/>
    <w:rsid w:val="000944EC"/>
    <w:rsid w:val="005B147D"/>
    <w:rsid w:val="00655435"/>
    <w:rsid w:val="00D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655C0-D24A-4398-9E3A-00B1970A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若林卓</dc:creator>
  <cp:keywords/>
  <dc:description/>
  <cp:lastModifiedBy>若林卓</cp:lastModifiedBy>
  <cp:revision>4</cp:revision>
  <dcterms:created xsi:type="dcterms:W3CDTF">2018-04-11T23:45:00Z</dcterms:created>
  <dcterms:modified xsi:type="dcterms:W3CDTF">2020-12-07T07:42:00Z</dcterms:modified>
</cp:coreProperties>
</file>