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08C0" w14:textId="77777777" w:rsidR="00550E53" w:rsidRPr="00BA14A3" w:rsidRDefault="006F78DE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 w14:paraId="1B23337D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9F6B" w14:textId="77777777"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</w:t>
            </w:r>
            <w:r w:rsidR="004731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1DB1AB68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</w:t>
            </w:r>
            <w:r w:rsidR="004731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　</w:t>
            </w:r>
            <w:r w:rsidR="004731E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日</w:t>
            </w:r>
          </w:p>
          <w:p w14:paraId="44097EF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A466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稲敷市長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3B587677" w14:textId="2CCA9FF4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申請者</w:t>
            </w:r>
          </w:p>
          <w:p w14:paraId="4BC57791" w14:textId="7CB913D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7188C253" w14:textId="6BDA7BA0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A344E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　</w:t>
            </w:r>
            <w:r w:rsidR="004D531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2693E363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28722E9" w14:textId="77777777" w:rsidR="00550E53" w:rsidRPr="00BA14A3" w:rsidRDefault="00373C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="00B1334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6553053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CFC984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16BA31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595C1F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3E389295" w14:textId="5B00FD5F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業種の減少率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14:paraId="1B5C2A55" w14:textId="7E63BFF4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 ％</w:t>
            </w:r>
          </w:p>
          <w:p w14:paraId="39D0CE4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1A874E7F" w14:textId="3C019F35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円</w:t>
            </w:r>
          </w:p>
          <w:p w14:paraId="53DB0E8A" w14:textId="5017E60E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15C9AB0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14:paraId="74B254A0" w14:textId="7363EE83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円</w:t>
            </w:r>
          </w:p>
          <w:p w14:paraId="7865635A" w14:textId="71ECAE0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64A15CD1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D72B82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50ED40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34E81A88" w14:textId="7A42586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種の減少率　　　</w:t>
            </w:r>
            <w:r w:rsidR="00F775E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％（実績見込み）</w:t>
            </w:r>
          </w:p>
          <w:p w14:paraId="474EAA06" w14:textId="5E4663B9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％（実績見込み）</w:t>
            </w:r>
          </w:p>
          <w:p w14:paraId="2FDD811F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AF4D0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14:paraId="632B5D1C" w14:textId="77777777" w:rsidR="00550E53" w:rsidRPr="00BA14A3" w:rsidRDefault="00F775E0" w:rsidP="005A2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50" w:firstLine="535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円</w:t>
            </w:r>
          </w:p>
          <w:p w14:paraId="119FEB45" w14:textId="41807186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14:paraId="3F115F5A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883DCC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5B8C8E2" w14:textId="77777777" w:rsidR="00550E53" w:rsidRPr="00BA14A3" w:rsidRDefault="00F775E0" w:rsidP="005A2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550" w:firstLine="535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業種の売上高等　　　</w:t>
            </w:r>
            <w:r w:rsidR="00373CC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円</w:t>
            </w:r>
          </w:p>
          <w:p w14:paraId="6CFF47BD" w14:textId="3F3DD699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5A21A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186FFBFF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07B11B0" w14:textId="77777777" w:rsidR="00900C0F" w:rsidRPr="00BA14A3" w:rsidRDefault="00156659" w:rsidP="00E241E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（注１）本様式は、</w:t>
      </w:r>
      <w:r w:rsidR="00162203">
        <w:rPr>
          <w:rFonts w:ascii="ＭＳ ゴシック" w:eastAsia="ＭＳ ゴシック" w:hAnsi="ＭＳ ゴシック" w:hint="eastAsia"/>
          <w:color w:val="000000"/>
          <w:kern w:val="0"/>
        </w:rPr>
        <w:t>主たる事業（最近１年間の売上高等が最も大きい事業）が属する業種（主たる業種）が指定業種である場合であって、主たる業種及び申請者全体の売上高等の双方が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認定基準を満たす場合に使用する。</w:t>
      </w:r>
    </w:p>
    <w:p w14:paraId="7C624727" w14:textId="77777777" w:rsidR="00550E53" w:rsidRPr="00BA14A3" w:rsidRDefault="00704B91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（注２）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主たる事業が属する業種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16220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番号と</w:t>
      </w:r>
      <w:r w:rsidR="0016220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</w:t>
      </w:r>
      <w:r w:rsidR="00AA164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</w:t>
      </w:r>
      <w:r w:rsidR="00A179F0"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業種名）を記載。</w:t>
      </w:r>
    </w:p>
    <w:p w14:paraId="6150A88A" w14:textId="77777777" w:rsidR="00550E53" w:rsidRPr="00BA14A3" w:rsidRDefault="00704B91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（注３）</w:t>
      </w:r>
      <w:r w:rsidR="00A179F0" w:rsidRPr="00BA14A3">
        <w:rPr>
          <w:rFonts w:ascii="ＭＳ ゴシック" w:eastAsia="ＭＳ ゴシック" w:hAnsi="ＭＳ ゴシック" w:hint="eastAsia"/>
          <w:color w:val="000000"/>
          <w:kern w:val="0"/>
        </w:rPr>
        <w:t>「販売数量の減少」又は「売上高の減少」等を入れる。</w:t>
      </w:r>
    </w:p>
    <w:p w14:paraId="6E5E9C42" w14:textId="77777777" w:rsidR="00D86FF4" w:rsidRDefault="00D86FF4" w:rsidP="00D86FF4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0C9D" wp14:editId="0598B922">
                <wp:simplePos x="0" y="0"/>
                <wp:positionH relativeFrom="column">
                  <wp:posOffset>57785</wp:posOffset>
                </wp:positionH>
                <wp:positionV relativeFrom="paragraph">
                  <wp:posOffset>85725</wp:posOffset>
                </wp:positionV>
                <wp:extent cx="6193790" cy="0"/>
                <wp:effectExtent l="10160" t="9525" r="6350" b="952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C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.55pt;margin-top:6.75pt;width:48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">
                <v:stroke dashstyle="dash"/>
              </v:shape>
            </w:pict>
          </mc:Fallback>
        </mc:AlternateContent>
      </w:r>
    </w:p>
    <w:p w14:paraId="3E9D7FEB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稲産第　　　　号</w:t>
      </w:r>
    </w:p>
    <w:p w14:paraId="3B414299" w14:textId="77777777" w:rsidR="0007539E" w:rsidRDefault="0007539E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51A4B475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年　　　月　　　日</w:t>
      </w:r>
    </w:p>
    <w:p w14:paraId="36ABD448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8FB9795" w14:textId="234158BD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申請のとおり</w:t>
      </w:r>
      <w:r w:rsidR="005A21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相違ないことを認定します。</w:t>
      </w:r>
    </w:p>
    <w:p w14:paraId="66F32FA1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A77211C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673DFF0B" w14:textId="77777777" w:rsidR="00D86FF4" w:rsidRDefault="00D86FF4" w:rsidP="00D86FF4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</w:t>
      </w: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本認定書の有効期限：　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年　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月　　　日から　　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　年　</w:t>
      </w: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月　</w:t>
      </w:r>
      <w:r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</w:t>
      </w:r>
      <w:r w:rsidRPr="00214BFD">
        <w:rPr>
          <w:rFonts w:ascii="ＭＳ ゴシック" w:eastAsia="ＭＳ ゴシック" w:hAnsi="Times New Roman" w:hint="eastAsia"/>
          <w:color w:val="000000"/>
          <w:kern w:val="0"/>
          <w:szCs w:val="21"/>
        </w:rPr>
        <w:t xml:space="preserve">　日まで</w:t>
      </w:r>
    </w:p>
    <w:p w14:paraId="506E3AF6" w14:textId="77777777" w:rsidR="00D86FF4" w:rsidRPr="00D86FF4" w:rsidRDefault="00D86FF4" w:rsidP="0016220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14:paraId="2FD8D3C6" w14:textId="77777777" w:rsidR="00D86FF4" w:rsidRDefault="00D86FF4" w:rsidP="00D86FF4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2C4115B1" w14:textId="77777777" w:rsidR="007B0671" w:rsidRDefault="00D86FF4" w:rsidP="00D86FF4">
      <w:pPr>
        <w:suppressAutoHyphens/>
        <w:wordWrap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稲敷市長　</w:t>
      </w:r>
    </w:p>
    <w:p w14:paraId="57E9FB12" w14:textId="77777777" w:rsidR="007B0671" w:rsidRDefault="007B0671" w:rsidP="007B0671">
      <w:pPr>
        <w:widowControl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（申請書イ―⑤　の添付書類）</w:t>
      </w:r>
    </w:p>
    <w:p w14:paraId="4651BE3A" w14:textId="77777777" w:rsidR="00D4429F" w:rsidRPr="00D4429F" w:rsidRDefault="00D4429F" w:rsidP="007B0671">
      <w:pPr>
        <w:widowControl/>
        <w:ind w:right="960"/>
        <w:rPr>
          <w:rFonts w:ascii="ＭＳ ゴシック" w:eastAsia="ＭＳ ゴシック" w:hAnsi="ＭＳ ゴシック"/>
          <w:sz w:val="24"/>
        </w:rPr>
      </w:pPr>
    </w:p>
    <w:p w14:paraId="48FB84FF" w14:textId="77777777" w:rsidR="007B0671" w:rsidRPr="006F4D52" w:rsidRDefault="007B0671" w:rsidP="007B0671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D64BF9">
        <w:rPr>
          <w:rFonts w:ascii="ＭＳ ゴシック" w:eastAsia="ＭＳ ゴシック" w:hAnsi="ＭＳ ゴシック" w:hint="eastAsia"/>
          <w:sz w:val="24"/>
        </w:rPr>
        <w:t xml:space="preserve">売 上 比 較 </w:t>
      </w:r>
      <w:r w:rsidR="006F4D52">
        <w:rPr>
          <w:rFonts w:ascii="ＭＳ ゴシック" w:eastAsia="ＭＳ ゴシック" w:hAnsi="ＭＳ ゴシック" w:hint="eastAsia"/>
          <w:sz w:val="24"/>
        </w:rPr>
        <w:t>表</w:t>
      </w:r>
    </w:p>
    <w:p w14:paraId="742A00E0" w14:textId="77777777" w:rsidR="007B0671" w:rsidRDefault="007B0671" w:rsidP="007B0671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0A709434" w14:textId="77777777" w:rsidR="007B0671" w:rsidRDefault="007B0671" w:rsidP="007B067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（事業が属する業種毎の最近１年間の売上高）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2835"/>
        <w:gridCol w:w="3118"/>
      </w:tblGrid>
      <w:tr w:rsidR="007B0671" w14:paraId="3BE3C6D9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4810" w14:textId="77777777" w:rsidR="007B0671" w:rsidRDefault="007B0671" w:rsidP="002C1D2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業種（※１）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57FE" w14:textId="77777777" w:rsidR="007B0671" w:rsidRDefault="007B0671" w:rsidP="002C1D2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最近の売上高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7E5F" w14:textId="77777777" w:rsidR="007B0671" w:rsidRDefault="007B0671" w:rsidP="002C1D2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7B0671" w14:paraId="6CF1F745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03F7C" w14:textId="77777777" w:rsidR="007B0671" w:rsidRDefault="007B0671" w:rsidP="002C1D2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4AEC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EF2A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7B0671" w14:paraId="79AF12F0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0A2E" w14:textId="77777777" w:rsidR="007B0671" w:rsidRDefault="007B0671" w:rsidP="002C1D2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40C7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09BC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7B0671" w14:paraId="5254C4AD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7061" w14:textId="77777777" w:rsidR="007B0671" w:rsidRDefault="007B0671" w:rsidP="002C1D2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285B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1336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7B0671" w14:paraId="65F1FFCD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F452" w14:textId="77777777" w:rsidR="007B0671" w:rsidRDefault="007B0671" w:rsidP="002C1D21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AE9A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285B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  <w:tr w:rsidR="007B0671" w14:paraId="17E9A362" w14:textId="77777777" w:rsidTr="005A21A2">
        <w:trPr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4606" w14:textId="77777777" w:rsidR="007B0671" w:rsidRDefault="007B0671" w:rsidP="002C1D2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全体の売上高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12E4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B64E" w14:textId="77777777" w:rsidR="007B0671" w:rsidRDefault="007B0671" w:rsidP="002C1D2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14:paraId="792DA04B" w14:textId="77777777" w:rsidR="007B0671" w:rsidRPr="00061F0B" w:rsidRDefault="007B0671" w:rsidP="007B0671">
      <w:pPr>
        <w:widowControl/>
        <w:ind w:left="701" w:hanging="701"/>
        <w:jc w:val="left"/>
        <w:rPr>
          <w:sz w:val="20"/>
        </w:rPr>
      </w:pPr>
      <w:r w:rsidRPr="00061F0B">
        <w:rPr>
          <w:rFonts w:ascii="ＭＳ ゴシック" w:eastAsia="ＭＳ ゴシック" w:hAnsi="ＭＳ ゴシック" w:cs="ＭＳ ゴシック"/>
          <w:sz w:val="20"/>
        </w:rPr>
        <w:t>※１：業種欄には、営んでいる事業が属する全ての業種（</w:t>
      </w:r>
      <w:r w:rsidRPr="00061F0B">
        <w:rPr>
          <w:rFonts w:ascii="ＭＳ ゴシック" w:eastAsia="ＭＳ ゴシック" w:hAnsi="ＭＳ ゴシック"/>
          <w:color w:val="000000"/>
          <w:spacing w:val="16"/>
          <w:kern w:val="1"/>
          <w:sz w:val="20"/>
        </w:rPr>
        <w:t>日本標準産業分類の細分類番号と細分類業種名）を記載。</w:t>
      </w:r>
    </w:p>
    <w:p w14:paraId="666B5834" w14:textId="77777777" w:rsidR="007B0671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F239F94" w14:textId="77777777" w:rsidR="007B0671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（表１：最近１カ月の売上高）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254"/>
      </w:tblGrid>
      <w:tr w:rsidR="007B0671" w14:paraId="53C64AF5" w14:textId="77777777" w:rsidTr="005A21A2">
        <w:trPr>
          <w:trHeight w:val="300"/>
          <w:jc w:val="center"/>
        </w:trPr>
        <w:tc>
          <w:tcPr>
            <w:tcW w:w="5240" w:type="dxa"/>
          </w:tcPr>
          <w:p w14:paraId="54ADBEB1" w14:textId="77777777" w:rsidR="007B0671" w:rsidRPr="00811FF9" w:rsidRDefault="007B0671" w:rsidP="002C1D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最近１か月の売上高【Ａ】</w:t>
            </w:r>
          </w:p>
        </w:tc>
        <w:tc>
          <w:tcPr>
            <w:tcW w:w="3254" w:type="dxa"/>
          </w:tcPr>
          <w:p w14:paraId="2879628C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B0671" w14:paraId="7BE0CC60" w14:textId="77777777" w:rsidTr="005A21A2">
        <w:trPr>
          <w:trHeight w:val="306"/>
          <w:jc w:val="center"/>
        </w:trPr>
        <w:tc>
          <w:tcPr>
            <w:tcW w:w="5240" w:type="dxa"/>
          </w:tcPr>
          <w:p w14:paraId="79367862" w14:textId="77777777" w:rsidR="007B0671" w:rsidRDefault="007B0671" w:rsidP="002C1D2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Ａの期間に対応する前年同期の売上高【Ｂ】</w:t>
            </w:r>
          </w:p>
        </w:tc>
        <w:tc>
          <w:tcPr>
            <w:tcW w:w="3254" w:type="dxa"/>
          </w:tcPr>
          <w:p w14:paraId="39B55092" w14:textId="77777777" w:rsidR="007B0671" w:rsidRDefault="007B0671" w:rsidP="002C1D21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7A0D68D2" w14:textId="77777777" w:rsidR="007B0671" w:rsidRPr="00D64BF9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6F7B3A7F" w14:textId="77777777" w:rsidR="007B0671" w:rsidRPr="00FE45F1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（表２：最近３か月の前年同期の売上高</w:t>
      </w:r>
      <w:r w:rsidRPr="00D64BF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fd"/>
        <w:tblW w:w="8500" w:type="dxa"/>
        <w:jc w:val="center"/>
        <w:tblLook w:val="04A0" w:firstRow="1" w:lastRow="0" w:firstColumn="1" w:lastColumn="0" w:noHBand="0" w:noVBand="1"/>
      </w:tblPr>
      <w:tblGrid>
        <w:gridCol w:w="5382"/>
        <w:gridCol w:w="3118"/>
      </w:tblGrid>
      <w:tr w:rsidR="007B0671" w14:paraId="4442279A" w14:textId="77777777" w:rsidTr="005A21A2">
        <w:trPr>
          <w:jc w:val="center"/>
        </w:trPr>
        <w:tc>
          <w:tcPr>
            <w:tcW w:w="5382" w:type="dxa"/>
          </w:tcPr>
          <w:p w14:paraId="657FFDDD" w14:textId="77777777" w:rsidR="007B0671" w:rsidRDefault="007B0671" w:rsidP="002C1D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Ａの期間後２</w:t>
            </w: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か月間の見込み売上高【Ｃ】</w:t>
            </w:r>
          </w:p>
        </w:tc>
        <w:tc>
          <w:tcPr>
            <w:tcW w:w="3118" w:type="dxa"/>
          </w:tcPr>
          <w:p w14:paraId="7A3AFE7E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B0671" w14:paraId="51D09640" w14:textId="77777777" w:rsidTr="005A21A2">
        <w:trPr>
          <w:jc w:val="center"/>
        </w:trPr>
        <w:tc>
          <w:tcPr>
            <w:tcW w:w="5382" w:type="dxa"/>
          </w:tcPr>
          <w:p w14:paraId="38F6144A" w14:textId="77777777" w:rsidR="007B0671" w:rsidRDefault="007B0671" w:rsidP="002C1D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Ｃの期間に対応する前年同期の売上高【Ｄ】</w:t>
            </w:r>
          </w:p>
        </w:tc>
        <w:tc>
          <w:tcPr>
            <w:tcW w:w="3118" w:type="dxa"/>
          </w:tcPr>
          <w:p w14:paraId="53753073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B0671" w14:paraId="3D0AD4B3" w14:textId="77777777" w:rsidTr="005A21A2">
        <w:trPr>
          <w:jc w:val="center"/>
        </w:trPr>
        <w:tc>
          <w:tcPr>
            <w:tcW w:w="5382" w:type="dxa"/>
          </w:tcPr>
          <w:p w14:paraId="4A20F35C" w14:textId="77777777" w:rsidR="007B0671" w:rsidRDefault="007B0671" w:rsidP="002C1D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最近３か月の見込み売上高【Ａ＋Ｃ】</w:t>
            </w:r>
          </w:p>
        </w:tc>
        <w:tc>
          <w:tcPr>
            <w:tcW w:w="3118" w:type="dxa"/>
          </w:tcPr>
          <w:p w14:paraId="6D24EFA7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7B0671" w14:paraId="0161EAC0" w14:textId="77777777" w:rsidTr="005A21A2">
        <w:trPr>
          <w:jc w:val="center"/>
        </w:trPr>
        <w:tc>
          <w:tcPr>
            <w:tcW w:w="5382" w:type="dxa"/>
          </w:tcPr>
          <w:p w14:paraId="638EBAC1" w14:textId="77777777" w:rsidR="007B0671" w:rsidRDefault="007B0671" w:rsidP="002C1D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64BF9">
              <w:rPr>
                <w:rFonts w:ascii="ＭＳ ゴシック" w:eastAsia="ＭＳ ゴシック" w:hAnsi="ＭＳ ゴシック" w:hint="eastAsia"/>
                <w:sz w:val="24"/>
              </w:rPr>
              <w:t>同期間における前年同期の売上高【Ｂ＋Ｄ】</w:t>
            </w:r>
          </w:p>
        </w:tc>
        <w:tc>
          <w:tcPr>
            <w:tcW w:w="3118" w:type="dxa"/>
          </w:tcPr>
          <w:p w14:paraId="759F753F" w14:textId="77777777" w:rsidR="007B0671" w:rsidRDefault="007B0671" w:rsidP="002C1D2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14:paraId="24777AC7" w14:textId="77777777" w:rsidR="007B0671" w:rsidRDefault="007B0671" w:rsidP="007B067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14:paraId="16ADF286" w14:textId="77777777" w:rsidR="007B0671" w:rsidRPr="00DD40DA" w:rsidRDefault="007B0671" w:rsidP="007B067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14:paraId="2A3DAF92" w14:textId="77777777" w:rsidR="007B0671" w:rsidRPr="003A4554" w:rsidRDefault="007B0671" w:rsidP="007B067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237"/>
        <w:gridCol w:w="1830"/>
        <w:gridCol w:w="864"/>
      </w:tblGrid>
      <w:tr w:rsidR="007B0671" w:rsidRPr="00F050E3" w14:paraId="23B3D317" w14:textId="77777777" w:rsidTr="005A21A2">
        <w:trPr>
          <w:jc w:val="center"/>
        </w:trPr>
        <w:tc>
          <w:tcPr>
            <w:tcW w:w="6237" w:type="dxa"/>
          </w:tcPr>
          <w:p w14:paraId="1B854EAB" w14:textId="77777777" w:rsidR="007B0671" w:rsidRPr="00F050E3" w:rsidRDefault="007B0671" w:rsidP="005A21A2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【Ｂ＋Ｄ】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円　－</w:t>
            </w:r>
            <w:r w:rsidRPr="00621BEC">
              <w:rPr>
                <w:rFonts w:ascii="ＭＳ ゴシック" w:eastAsia="ＭＳ ゴシック" w:hAnsi="ＭＳ ゴシック" w:hint="eastAsia"/>
                <w:b/>
                <w:sz w:val="20"/>
                <w:u w:val="single"/>
              </w:rPr>
              <w:t>【Ａ＋Ｃ】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1830" w:type="dxa"/>
            <w:vMerge w:val="restart"/>
            <w:vAlign w:val="center"/>
          </w:tcPr>
          <w:p w14:paraId="6427B10D" w14:textId="77777777" w:rsidR="007B0671" w:rsidRDefault="007B0671" w:rsidP="002C1D2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864" w:type="dxa"/>
            <w:vMerge w:val="restart"/>
            <w:vAlign w:val="center"/>
          </w:tcPr>
          <w:p w14:paraId="61C02762" w14:textId="77777777" w:rsidR="007B0671" w:rsidRPr="00F050E3" w:rsidRDefault="007B0671" w:rsidP="002C1D2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7B0671" w:rsidRPr="00F050E3" w14:paraId="093C2BE0" w14:textId="77777777" w:rsidTr="005A21A2">
        <w:trPr>
          <w:jc w:val="center"/>
        </w:trPr>
        <w:tc>
          <w:tcPr>
            <w:tcW w:w="6237" w:type="dxa"/>
          </w:tcPr>
          <w:p w14:paraId="44B5CFD4" w14:textId="77777777" w:rsidR="007B0671" w:rsidRPr="00F050E3" w:rsidRDefault="007B0671" w:rsidP="002C1D2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21BEC">
              <w:rPr>
                <w:rFonts w:ascii="ＭＳ ゴシック" w:eastAsia="ＭＳ ゴシック" w:hAnsi="ＭＳ ゴシック" w:hint="eastAsia"/>
                <w:b/>
                <w:sz w:val="20"/>
              </w:rPr>
              <w:t>【Ｂ＋Ｄ】</w:t>
            </w:r>
            <w:r w:rsidRPr="00621BE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30" w:type="dxa"/>
            <w:vMerge/>
          </w:tcPr>
          <w:p w14:paraId="0DF2D3E2" w14:textId="77777777" w:rsidR="007B0671" w:rsidRPr="00F050E3" w:rsidRDefault="007B0671" w:rsidP="002C1D2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64" w:type="dxa"/>
            <w:vMerge/>
          </w:tcPr>
          <w:p w14:paraId="37B72CBD" w14:textId="77777777" w:rsidR="007B0671" w:rsidRPr="00F050E3" w:rsidRDefault="007B0671" w:rsidP="002C1D2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46BE25A" w14:textId="77777777" w:rsidR="007B0671" w:rsidRDefault="007B0671" w:rsidP="007B0671">
      <w:pPr>
        <w:jc w:val="left"/>
        <w:rPr>
          <w:rFonts w:ascii="ＭＳ ゴシック" w:eastAsia="ＭＳ ゴシック" w:hAnsi="ＭＳ ゴシック"/>
          <w:sz w:val="24"/>
        </w:rPr>
      </w:pPr>
    </w:p>
    <w:p w14:paraId="19D77675" w14:textId="77777777" w:rsidR="007B0671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14:paraId="79E81F39" w14:textId="77777777" w:rsidR="007B0671" w:rsidRDefault="007B0671" w:rsidP="007B0671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　　月　　　　日</w:t>
      </w:r>
    </w:p>
    <w:p w14:paraId="5902BACD" w14:textId="77777777" w:rsidR="007B0671" w:rsidRDefault="007B0671" w:rsidP="007B0671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14:paraId="58C5364B" w14:textId="77777777" w:rsidR="007B0671" w:rsidRDefault="007B0671" w:rsidP="007B067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7553D4DE" w14:textId="77777777" w:rsidR="007F7C84" w:rsidRPr="005079B7" w:rsidRDefault="007F7C84" w:rsidP="007F7C84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（申請者名）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>印</w:t>
      </w:r>
    </w:p>
    <w:p w14:paraId="2C1A3BBD" w14:textId="77777777" w:rsidR="007F7C84" w:rsidRPr="005079B7" w:rsidRDefault="007F7C84" w:rsidP="007F7C84">
      <w:pPr>
        <w:widowControl/>
        <w:spacing w:line="480" w:lineRule="auto"/>
        <w:ind w:firstLineChars="900" w:firstLine="198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（住　　所）　　　　　　　　　　　　　　　　　　　　　　　　　　　　</w:t>
      </w:r>
    </w:p>
    <w:p w14:paraId="05729B81" w14:textId="77777777" w:rsidR="007F7C84" w:rsidRPr="006D69DF" w:rsidRDefault="007F7C84" w:rsidP="007F7C84">
      <w:pPr>
        <w:suppressAutoHyphens/>
        <w:spacing w:line="220" w:lineRule="exact"/>
        <w:ind w:firstLineChars="900" w:firstLine="198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5079B7">
        <w:rPr>
          <w:rFonts w:ascii="ＭＳ ゴシック" w:eastAsia="ＭＳ ゴシック" w:hAnsi="ＭＳ ゴシック" w:hint="eastAsia"/>
          <w:sz w:val="22"/>
          <w:u w:val="single"/>
        </w:rPr>
        <w:t xml:space="preserve">（電話番号）　　　　　　　　　　　　　　　　　　　　　　　　　　　　</w:t>
      </w:r>
    </w:p>
    <w:p w14:paraId="53AD0C92" w14:textId="77777777" w:rsidR="00550E53" w:rsidRPr="007F7C84" w:rsidRDefault="00550E53" w:rsidP="007B0671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sectPr w:rsidR="00550E53" w:rsidRPr="007F7C84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3F0F" w14:textId="77777777" w:rsidR="009636FF" w:rsidRDefault="009636FF">
      <w:r>
        <w:separator/>
      </w:r>
    </w:p>
  </w:endnote>
  <w:endnote w:type="continuationSeparator" w:id="0">
    <w:p w14:paraId="18B105A1" w14:textId="77777777" w:rsidR="009636FF" w:rsidRDefault="0096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9E48" w14:textId="77777777" w:rsidR="00CA07EA" w:rsidRDefault="00CA07EA">
    <w:pPr>
      <w:pStyle w:val="a6"/>
      <w:jc w:val="center"/>
    </w:pPr>
  </w:p>
  <w:p w14:paraId="408A0068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F583" w14:textId="77777777" w:rsidR="009636FF" w:rsidRDefault="009636FF">
      <w:r>
        <w:separator/>
      </w:r>
    </w:p>
  </w:footnote>
  <w:footnote w:type="continuationSeparator" w:id="0">
    <w:p w14:paraId="4D7041D6" w14:textId="77777777" w:rsidR="009636FF" w:rsidRDefault="0096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6047D"/>
    <w:rsid w:val="0007539E"/>
    <w:rsid w:val="00156659"/>
    <w:rsid w:val="00162203"/>
    <w:rsid w:val="001E6272"/>
    <w:rsid w:val="002270E6"/>
    <w:rsid w:val="00250EBE"/>
    <w:rsid w:val="00373CC6"/>
    <w:rsid w:val="00404070"/>
    <w:rsid w:val="00432E12"/>
    <w:rsid w:val="00437311"/>
    <w:rsid w:val="00443A4B"/>
    <w:rsid w:val="004731E2"/>
    <w:rsid w:val="004806E8"/>
    <w:rsid w:val="00497A82"/>
    <w:rsid w:val="004D531B"/>
    <w:rsid w:val="00550E53"/>
    <w:rsid w:val="005A21A2"/>
    <w:rsid w:val="006F4D52"/>
    <w:rsid w:val="006F78DE"/>
    <w:rsid w:val="00704B91"/>
    <w:rsid w:val="00716DBB"/>
    <w:rsid w:val="00752598"/>
    <w:rsid w:val="00794366"/>
    <w:rsid w:val="00796172"/>
    <w:rsid w:val="007B0671"/>
    <w:rsid w:val="007F7C84"/>
    <w:rsid w:val="00854ED2"/>
    <w:rsid w:val="008A45D0"/>
    <w:rsid w:val="00900C0F"/>
    <w:rsid w:val="0094332B"/>
    <w:rsid w:val="009636FF"/>
    <w:rsid w:val="00995DDD"/>
    <w:rsid w:val="00A179F0"/>
    <w:rsid w:val="00A344E0"/>
    <w:rsid w:val="00A66346"/>
    <w:rsid w:val="00A70A2C"/>
    <w:rsid w:val="00AA1640"/>
    <w:rsid w:val="00B1334A"/>
    <w:rsid w:val="00B455CD"/>
    <w:rsid w:val="00BA14A3"/>
    <w:rsid w:val="00C120FB"/>
    <w:rsid w:val="00C26436"/>
    <w:rsid w:val="00C43A74"/>
    <w:rsid w:val="00CA07EA"/>
    <w:rsid w:val="00CA4668"/>
    <w:rsid w:val="00D4429F"/>
    <w:rsid w:val="00D82B66"/>
    <w:rsid w:val="00D86FF4"/>
    <w:rsid w:val="00DA572E"/>
    <w:rsid w:val="00DC11B7"/>
    <w:rsid w:val="00E10140"/>
    <w:rsid w:val="00E241E4"/>
    <w:rsid w:val="00E8394A"/>
    <w:rsid w:val="00E876B8"/>
    <w:rsid w:val="00EB4642"/>
    <w:rsid w:val="00F45D6A"/>
    <w:rsid w:val="00F47C89"/>
    <w:rsid w:val="00F72D1F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061A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4712-D4BB-4AF0-B49B-85530A0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295</Words>
  <Characters>1688</Characters>
  <Application>Plott Corporation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吉岡宏彰</cp:lastModifiedBy>
  <cp:revision>27</cp:revision>
  <cp:lastPrinted>2021-12-14T02:45:00Z</cp:lastPrinted>
  <dcterms:created xsi:type="dcterms:W3CDTF">2020-04-30T05:41:00Z</dcterms:created>
  <dcterms:modified xsi:type="dcterms:W3CDTF">2023-09-28T01:41:00Z</dcterms:modified>
</cp:coreProperties>
</file>